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13E916" w14:textId="45468956" w:rsidR="00B77E84" w:rsidRPr="007074F7" w:rsidRDefault="00B77E84" w:rsidP="00B77E84">
      <w:pPr>
        <w:widowControl w:val="0"/>
        <w:autoSpaceDE w:val="0"/>
        <w:autoSpaceDN w:val="0"/>
        <w:adjustRightInd w:val="0"/>
        <w:ind w:left="3884"/>
        <w:rPr>
          <w:b/>
          <w:bCs/>
          <w:szCs w:val="21"/>
          <w:u w:val="single"/>
        </w:rPr>
      </w:pPr>
      <w:r w:rsidRPr="007074F7">
        <w:rPr>
          <w:b/>
          <w:bCs/>
          <w:noProof/>
          <w:szCs w:val="21"/>
        </w:rPr>
        <w:drawing>
          <wp:anchor distT="0" distB="0" distL="114300" distR="114300" simplePos="0" relativeHeight="251659264" behindDoc="1" locked="0" layoutInCell="0" allowOverlap="1" wp14:anchorId="63ABACE0" wp14:editId="14718FE0">
            <wp:simplePos x="0" y="0"/>
            <wp:positionH relativeFrom="page">
              <wp:posOffset>674370</wp:posOffset>
            </wp:positionH>
            <wp:positionV relativeFrom="page">
              <wp:posOffset>214630</wp:posOffset>
            </wp:positionV>
            <wp:extent cx="1188720" cy="12420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74F7">
        <w:rPr>
          <w:b/>
          <w:bCs/>
          <w:szCs w:val="21"/>
        </w:rPr>
        <w:t>Government of Pakistan</w:t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  <w:t xml:space="preserve">   </w:t>
      </w:r>
      <w:r>
        <w:rPr>
          <w:b/>
          <w:bCs/>
          <w:szCs w:val="21"/>
        </w:rPr>
        <w:t xml:space="preserve">  </w:t>
      </w:r>
      <w:r>
        <w:rPr>
          <w:b/>
          <w:bCs/>
          <w:szCs w:val="21"/>
        </w:rPr>
        <w:tab/>
      </w:r>
      <w:r w:rsidR="004A3BAF">
        <w:rPr>
          <w:b/>
          <w:bCs/>
          <w:szCs w:val="21"/>
          <w:u w:val="single"/>
        </w:rPr>
        <w:t>16</w:t>
      </w:r>
      <w:r w:rsidRPr="006E10E5">
        <w:rPr>
          <w:b/>
          <w:bCs/>
          <w:szCs w:val="21"/>
          <w:u w:val="single"/>
        </w:rPr>
        <w:t>:</w:t>
      </w:r>
      <w:r w:rsidR="004A3BAF">
        <w:rPr>
          <w:b/>
          <w:bCs/>
          <w:szCs w:val="21"/>
          <w:u w:val="single"/>
        </w:rPr>
        <w:t>0</w:t>
      </w:r>
      <w:r w:rsidRPr="006E10E5">
        <w:rPr>
          <w:b/>
          <w:bCs/>
          <w:szCs w:val="21"/>
          <w:u w:val="single"/>
        </w:rPr>
        <w:t>0 Hours</w:t>
      </w:r>
    </w:p>
    <w:p w14:paraId="32E1D76C" w14:textId="21181227" w:rsidR="00B77E84" w:rsidRPr="007074F7" w:rsidRDefault="00B77E84" w:rsidP="00B77E84">
      <w:pPr>
        <w:widowControl w:val="0"/>
        <w:autoSpaceDE w:val="0"/>
        <w:autoSpaceDN w:val="0"/>
        <w:adjustRightInd w:val="0"/>
        <w:ind w:left="3624"/>
        <w:rPr>
          <w:b/>
          <w:szCs w:val="21"/>
        </w:rPr>
      </w:pPr>
      <w:r w:rsidRPr="007074F7">
        <w:rPr>
          <w:b/>
          <w:bCs/>
          <w:szCs w:val="21"/>
        </w:rPr>
        <w:t xml:space="preserve">Ministry of Water Resources </w:t>
      </w:r>
      <w:r w:rsidR="006625BD">
        <w:rPr>
          <w:b/>
          <w:bCs/>
          <w:szCs w:val="21"/>
        </w:rPr>
        <w:t xml:space="preserve">                        </w:t>
      </w:r>
      <w:r w:rsidR="00D17F1D">
        <w:rPr>
          <w:b/>
          <w:bCs/>
          <w:szCs w:val="21"/>
        </w:rPr>
        <w:t xml:space="preserve">    </w:t>
      </w:r>
      <w:r w:rsidR="006625BD">
        <w:rPr>
          <w:b/>
          <w:bCs/>
          <w:szCs w:val="21"/>
        </w:rPr>
        <w:t xml:space="preserve">  </w:t>
      </w:r>
      <w:r w:rsidR="00D17F1D">
        <w:rPr>
          <w:b/>
          <w:bCs/>
          <w:szCs w:val="21"/>
        </w:rPr>
        <w:t>1</w:t>
      </w:r>
      <w:r w:rsidR="004A3BAF">
        <w:rPr>
          <w:b/>
          <w:bCs/>
          <w:szCs w:val="21"/>
        </w:rPr>
        <w:t>3</w:t>
      </w:r>
      <w:r w:rsidR="007977B4">
        <w:rPr>
          <w:b/>
          <w:bCs/>
          <w:szCs w:val="21"/>
          <w:vertAlign w:val="superscript"/>
        </w:rPr>
        <w:t>th</w:t>
      </w:r>
      <w:r>
        <w:rPr>
          <w:b/>
          <w:bCs/>
          <w:szCs w:val="21"/>
        </w:rPr>
        <w:t xml:space="preserve"> </w:t>
      </w:r>
      <w:r w:rsidR="00D17F1D">
        <w:rPr>
          <w:b/>
          <w:bCs/>
          <w:szCs w:val="21"/>
        </w:rPr>
        <w:t>April</w:t>
      </w:r>
      <w:r w:rsidRPr="007074F7">
        <w:rPr>
          <w:b/>
          <w:bCs/>
          <w:szCs w:val="21"/>
        </w:rPr>
        <w:t xml:space="preserve"> 202</w:t>
      </w:r>
      <w:r w:rsidR="00357557">
        <w:rPr>
          <w:b/>
          <w:bCs/>
          <w:szCs w:val="21"/>
        </w:rPr>
        <w:t>6</w:t>
      </w:r>
      <w:r w:rsidRPr="007074F7">
        <w:rPr>
          <w:b/>
          <w:bCs/>
          <w:szCs w:val="21"/>
        </w:rPr>
        <w:t xml:space="preserve"> </w:t>
      </w:r>
    </w:p>
    <w:p w14:paraId="1D120954" w14:textId="3C9113EA" w:rsidR="00B77E84" w:rsidRPr="007074F7" w:rsidRDefault="00B77E84" w:rsidP="00B77E84">
      <w:pPr>
        <w:widowControl w:val="0"/>
        <w:autoSpaceDE w:val="0"/>
        <w:autoSpaceDN w:val="0"/>
        <w:adjustRightInd w:val="0"/>
        <w:ind w:left="3264"/>
        <w:rPr>
          <w:b/>
          <w:szCs w:val="21"/>
        </w:rPr>
      </w:pPr>
      <w:r w:rsidRPr="007074F7">
        <w:rPr>
          <w:b/>
          <w:bCs/>
          <w:szCs w:val="21"/>
        </w:rPr>
        <w:t>Offi</w:t>
      </w:r>
      <w:r w:rsidR="00D92C12">
        <w:rPr>
          <w:b/>
          <w:bCs/>
          <w:szCs w:val="21"/>
        </w:rPr>
        <w:t>ce of Chief Engineering Advisor &amp;</w:t>
      </w:r>
    </w:p>
    <w:p w14:paraId="57FC8CBE" w14:textId="77777777" w:rsidR="00B77E84" w:rsidRPr="007074F7" w:rsidRDefault="00B77E84" w:rsidP="00B77E84">
      <w:pPr>
        <w:widowControl w:val="0"/>
        <w:autoSpaceDE w:val="0"/>
        <w:autoSpaceDN w:val="0"/>
        <w:adjustRightInd w:val="0"/>
        <w:ind w:left="3164"/>
        <w:rPr>
          <w:b/>
          <w:bCs/>
          <w:szCs w:val="21"/>
        </w:rPr>
      </w:pPr>
      <w:r w:rsidRPr="007074F7">
        <w:rPr>
          <w:b/>
          <w:bCs/>
          <w:szCs w:val="21"/>
        </w:rPr>
        <w:t xml:space="preserve">Chairman, Federal Flood Commission </w:t>
      </w:r>
    </w:p>
    <w:p w14:paraId="0EB03BD4" w14:textId="43A7B357" w:rsidR="00B77E84" w:rsidRPr="007074F7" w:rsidRDefault="00B77E84" w:rsidP="00B77E84">
      <w:pPr>
        <w:widowControl w:val="0"/>
        <w:tabs>
          <w:tab w:val="left" w:pos="5670"/>
          <w:tab w:val="left" w:pos="6358"/>
        </w:tabs>
        <w:autoSpaceDE w:val="0"/>
        <w:autoSpaceDN w:val="0"/>
        <w:adjustRightInd w:val="0"/>
        <w:spacing w:before="120"/>
        <w:ind w:left="2880"/>
        <w:rPr>
          <w:b/>
          <w:bCs/>
          <w:szCs w:val="21"/>
        </w:rPr>
      </w:pPr>
      <w:r w:rsidRPr="007074F7">
        <w:rPr>
          <w:b/>
          <w:szCs w:val="21"/>
        </w:rPr>
        <w:t xml:space="preserve">                              </w:t>
      </w:r>
      <w:r>
        <w:rPr>
          <w:b/>
          <w:szCs w:val="21"/>
        </w:rPr>
        <w:t xml:space="preserve">                         </w:t>
      </w:r>
      <w:r w:rsidRPr="007074F7">
        <w:rPr>
          <w:b/>
          <w:szCs w:val="21"/>
        </w:rPr>
        <w:t xml:space="preserve"> </w:t>
      </w:r>
      <w:r w:rsidRPr="007074F7">
        <w:rPr>
          <w:b/>
          <w:bCs/>
          <w:szCs w:val="21"/>
        </w:rPr>
        <w:t>6-Attaturk Avenue, G-5/1, Islamabad</w:t>
      </w:r>
    </w:p>
    <w:p w14:paraId="19F3EF96" w14:textId="77777777" w:rsidR="00B77E84" w:rsidRPr="007074F7" w:rsidRDefault="00B77E84" w:rsidP="00B77E84">
      <w:pPr>
        <w:widowControl w:val="0"/>
        <w:autoSpaceDE w:val="0"/>
        <w:autoSpaceDN w:val="0"/>
        <w:adjustRightInd w:val="0"/>
        <w:ind w:left="3264" w:right="-142"/>
        <w:jc w:val="right"/>
        <w:rPr>
          <w:b/>
          <w:bCs/>
          <w:szCs w:val="21"/>
        </w:rPr>
      </w:pPr>
      <w:r w:rsidRPr="007074F7">
        <w:rPr>
          <w:b/>
          <w:bCs/>
          <w:szCs w:val="21"/>
        </w:rPr>
        <w:t xml:space="preserve">    </w:t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  <w:t xml:space="preserve">Fax No. 051-9244621 &amp; </w:t>
      </w:r>
      <w:hyperlink r:id="rId9" w:history="1">
        <w:r w:rsidRPr="007074F7">
          <w:rPr>
            <w:rStyle w:val="Hyperlink"/>
            <w:b/>
            <w:bCs/>
            <w:szCs w:val="21"/>
          </w:rPr>
          <w:t>www.ffc.gov.pk</w:t>
        </w:r>
      </w:hyperlink>
    </w:p>
    <w:p w14:paraId="3E3B107B" w14:textId="77777777" w:rsidR="00B77E84" w:rsidRPr="001A1407" w:rsidRDefault="00B77E84" w:rsidP="00B77E84">
      <w:pPr>
        <w:pStyle w:val="Default"/>
        <w:spacing w:line="240" w:lineRule="atLeast"/>
        <w:ind w:firstLine="360"/>
        <w:jc w:val="both"/>
        <w:rPr>
          <w:b/>
          <w:bCs/>
          <w:sz w:val="20"/>
          <w:szCs w:val="20"/>
        </w:rPr>
      </w:pPr>
    </w:p>
    <w:p w14:paraId="6DE9BE03" w14:textId="7EE2E05B" w:rsidR="00D17F1D" w:rsidRDefault="00D17F1D" w:rsidP="00395DE6">
      <w:pPr>
        <w:pStyle w:val="Default"/>
        <w:spacing w:line="240" w:lineRule="atLeast"/>
        <w:jc w:val="center"/>
        <w:rPr>
          <w:b/>
          <w:bCs/>
          <w:u w:val="single"/>
          <w:lang w:val="en-US"/>
        </w:rPr>
      </w:pPr>
      <w:r w:rsidRPr="00D17F1D">
        <w:rPr>
          <w:b/>
          <w:bCs/>
          <w:u w:val="single"/>
          <w:lang w:val="en-US"/>
        </w:rPr>
        <w:t>RAIN-WIND/THUNDERSTORM (WITH ISOLATED HEAVYFALLS/HAILSTORM) PR</w:t>
      </w:r>
      <w:r>
        <w:rPr>
          <w:b/>
          <w:bCs/>
          <w:u w:val="single"/>
          <w:lang w:val="en-US"/>
        </w:rPr>
        <w:t>EDICTED IN UPPER PARTS FROM 16</w:t>
      </w:r>
      <w:proofErr w:type="gramStart"/>
      <w:r w:rsidRPr="00D17F1D">
        <w:rPr>
          <w:b/>
          <w:bCs/>
          <w:u w:val="single"/>
          <w:vertAlign w:val="superscript"/>
          <w:lang w:val="en-US"/>
        </w:rPr>
        <w:t>th</w:t>
      </w:r>
      <w:r>
        <w:rPr>
          <w:b/>
          <w:bCs/>
          <w:u w:val="single"/>
          <w:lang w:val="en-US"/>
        </w:rPr>
        <w:t xml:space="preserve">  TO</w:t>
      </w:r>
      <w:proofErr w:type="gramEnd"/>
      <w:r>
        <w:rPr>
          <w:b/>
          <w:bCs/>
          <w:u w:val="single"/>
          <w:lang w:val="en-US"/>
        </w:rPr>
        <w:t xml:space="preserve"> 19</w:t>
      </w:r>
      <w:r w:rsidRPr="00D17F1D">
        <w:rPr>
          <w:b/>
          <w:bCs/>
          <w:u w:val="single"/>
          <w:vertAlign w:val="superscript"/>
          <w:lang w:val="en-US"/>
        </w:rPr>
        <w:t>th</w:t>
      </w:r>
      <w:r>
        <w:rPr>
          <w:b/>
          <w:bCs/>
          <w:u w:val="single"/>
          <w:lang w:val="en-US"/>
        </w:rPr>
        <w:t xml:space="preserve"> </w:t>
      </w:r>
      <w:r w:rsidRPr="00D17F1D">
        <w:rPr>
          <w:b/>
          <w:bCs/>
          <w:u w:val="single"/>
          <w:lang w:val="en-US"/>
        </w:rPr>
        <w:t>APRIL</w:t>
      </w:r>
      <w:r>
        <w:rPr>
          <w:b/>
          <w:bCs/>
          <w:u w:val="single"/>
          <w:lang w:val="en-US"/>
        </w:rPr>
        <w:t xml:space="preserve"> 2026</w:t>
      </w:r>
    </w:p>
    <w:p w14:paraId="7AA2DF76" w14:textId="77777777" w:rsidR="00C75F79" w:rsidRPr="006E10E5" w:rsidRDefault="00C75F79" w:rsidP="00B77E84">
      <w:pPr>
        <w:pStyle w:val="Default"/>
        <w:spacing w:line="240" w:lineRule="atLeast"/>
        <w:ind w:firstLine="360"/>
        <w:jc w:val="center"/>
        <w:rPr>
          <w:b/>
          <w:bCs/>
          <w:u w:val="single"/>
        </w:rPr>
      </w:pPr>
    </w:p>
    <w:p w14:paraId="71527664" w14:textId="4F1F383A" w:rsidR="00D17F1D" w:rsidRPr="00D17F1D" w:rsidRDefault="00B77E84" w:rsidP="00D17F1D">
      <w:pPr>
        <w:pStyle w:val="Default"/>
        <w:spacing w:after="120"/>
        <w:ind w:firstLine="720"/>
        <w:jc w:val="both"/>
        <w:rPr>
          <w:lang w:val="en-US"/>
        </w:rPr>
      </w:pPr>
      <w:r w:rsidRPr="006E10E5">
        <w:t xml:space="preserve">Pakistan Meteorological Department (PMD) has issued a </w:t>
      </w:r>
      <w:r w:rsidR="00D17F1D" w:rsidRPr="00D17F1D">
        <w:t>Press release</w:t>
      </w:r>
      <w:r w:rsidR="004A3BAF" w:rsidRPr="006E10E5">
        <w:t xml:space="preserve"> </w:t>
      </w:r>
      <w:r w:rsidRPr="006E10E5">
        <w:t xml:space="preserve">stating that </w:t>
      </w:r>
      <w:r w:rsidR="00D17F1D">
        <w:t xml:space="preserve">a </w:t>
      </w:r>
      <w:r w:rsidR="00D17F1D">
        <w:t>Westerly Wave</w:t>
      </w:r>
      <w:r w:rsidR="00D17F1D">
        <w:t xml:space="preserve"> is likely to approach north</w:t>
      </w:r>
      <w:r w:rsidR="00D17F1D">
        <w:t>-</w:t>
      </w:r>
      <w:r w:rsidR="00D17F1D">
        <w:t>weste</w:t>
      </w:r>
      <w:r w:rsidR="00D17F1D">
        <w:t>rn parts of the country on 16</w:t>
      </w:r>
      <w:r w:rsidR="00D17F1D" w:rsidRPr="00D17F1D">
        <w:rPr>
          <w:vertAlign w:val="superscript"/>
        </w:rPr>
        <w:t>th</w:t>
      </w:r>
      <w:r w:rsidR="00D17F1D">
        <w:t xml:space="preserve"> </w:t>
      </w:r>
      <w:r w:rsidR="00D17F1D">
        <w:t>April</w:t>
      </w:r>
      <w:r w:rsidR="00D17F1D">
        <w:t xml:space="preserve"> 2026</w:t>
      </w:r>
      <w:r w:rsidR="00D17F1D">
        <w:t xml:space="preserve"> and likely to</w:t>
      </w:r>
      <w:r w:rsidR="00D17F1D">
        <w:t xml:space="preserve"> persist in upper parts till 19</w:t>
      </w:r>
      <w:r w:rsidR="00D17F1D" w:rsidRPr="00D17F1D">
        <w:rPr>
          <w:vertAlign w:val="superscript"/>
        </w:rPr>
        <w:t>th</w:t>
      </w:r>
      <w:r w:rsidR="00D17F1D">
        <w:t xml:space="preserve"> </w:t>
      </w:r>
      <w:r w:rsidR="00D17F1D">
        <w:t>April</w:t>
      </w:r>
      <w:r w:rsidR="00D17F1D">
        <w:t xml:space="preserve"> 2026</w:t>
      </w:r>
      <w:r w:rsidR="004A3BAF">
        <w:t xml:space="preserve">. </w:t>
      </w:r>
      <w:r w:rsidR="009C3292" w:rsidRPr="006E10E5">
        <w:rPr>
          <w:lang w:val="en-US"/>
        </w:rPr>
        <w:t>U</w:t>
      </w:r>
      <w:r w:rsidR="00932A84" w:rsidRPr="006E10E5">
        <w:rPr>
          <w:lang w:val="en-US"/>
        </w:rPr>
        <w:t xml:space="preserve">nder the influence of </w:t>
      </w:r>
      <w:r w:rsidR="009C3292" w:rsidRPr="006E10E5">
        <w:rPr>
          <w:lang w:val="en-US"/>
        </w:rPr>
        <w:t xml:space="preserve">this, </w:t>
      </w:r>
      <w:r w:rsidR="009F53B1">
        <w:rPr>
          <w:lang w:val="en-US"/>
        </w:rPr>
        <w:t xml:space="preserve">the </w:t>
      </w:r>
      <w:r w:rsidR="009C3292" w:rsidRPr="006E10E5">
        <w:rPr>
          <w:lang w:val="en-US"/>
        </w:rPr>
        <w:t>following is expected</w:t>
      </w:r>
      <w:r w:rsidR="009F53B1">
        <w:rPr>
          <w:lang w:val="en-US"/>
        </w:rPr>
        <w:t>:</w:t>
      </w:r>
    </w:p>
    <w:p w14:paraId="26042A83" w14:textId="5CBEEC93" w:rsidR="00D17F1D" w:rsidRPr="00D17F1D" w:rsidRDefault="00D17F1D" w:rsidP="006E10E5">
      <w:pPr>
        <w:pStyle w:val="ListParagraph"/>
        <w:numPr>
          <w:ilvl w:val="0"/>
          <w:numId w:val="9"/>
        </w:numPr>
        <w:spacing w:after="240"/>
        <w:jc w:val="both"/>
        <w:rPr>
          <w:szCs w:val="24"/>
          <w:lang w:val="en-GB" w:eastAsia="en-GB"/>
        </w:rPr>
      </w:pPr>
      <w:proofErr w:type="spellStart"/>
      <w:r w:rsidRPr="00D17F1D">
        <w:rPr>
          <w:b/>
        </w:rPr>
        <w:t>Kyber</w:t>
      </w:r>
      <w:proofErr w:type="spellEnd"/>
      <w:r w:rsidRPr="00D17F1D">
        <w:rPr>
          <w:b/>
        </w:rPr>
        <w:t xml:space="preserve"> Pakhtunkhwa: Rain-windstorm/thunderstorm with isolated heavy falls/hailstorm (snowfall over mountains) </w:t>
      </w:r>
      <w:r>
        <w:t>over</w:t>
      </w:r>
      <w:r>
        <w:t xml:space="preserve"> </w:t>
      </w:r>
      <w:proofErr w:type="spellStart"/>
      <w:r>
        <w:t>Chitral</w:t>
      </w:r>
      <w:proofErr w:type="spellEnd"/>
      <w:r>
        <w:t xml:space="preserve">, Dir, Swat, </w:t>
      </w:r>
      <w:proofErr w:type="spellStart"/>
      <w:r>
        <w:t>Kalam</w:t>
      </w:r>
      <w:proofErr w:type="spellEnd"/>
      <w:r>
        <w:t xml:space="preserve">, </w:t>
      </w:r>
      <w:proofErr w:type="spellStart"/>
      <w:r>
        <w:t>Shangla</w:t>
      </w:r>
      <w:proofErr w:type="spellEnd"/>
      <w:r>
        <w:t xml:space="preserve">, </w:t>
      </w:r>
      <w:proofErr w:type="spellStart"/>
      <w:r>
        <w:t>Buner</w:t>
      </w:r>
      <w:proofErr w:type="spellEnd"/>
      <w:r>
        <w:t xml:space="preserve">, Kohistan, </w:t>
      </w:r>
      <w:proofErr w:type="spellStart"/>
      <w:r>
        <w:t>Malakand</w:t>
      </w:r>
      <w:proofErr w:type="spellEnd"/>
      <w:r>
        <w:t xml:space="preserve">, </w:t>
      </w:r>
      <w:proofErr w:type="spellStart"/>
      <w:r>
        <w:t>Battagram</w:t>
      </w:r>
      <w:proofErr w:type="spellEnd"/>
      <w:r>
        <w:t xml:space="preserve">, </w:t>
      </w:r>
      <w:proofErr w:type="spellStart"/>
      <w:r>
        <w:t>Mansehra</w:t>
      </w:r>
      <w:proofErr w:type="spellEnd"/>
      <w:r>
        <w:t xml:space="preserve">, Abbottabad, </w:t>
      </w:r>
      <w:proofErr w:type="spellStart"/>
      <w:r>
        <w:t>Balakot</w:t>
      </w:r>
      <w:proofErr w:type="spellEnd"/>
      <w:r>
        <w:t xml:space="preserve">, Haripur, </w:t>
      </w:r>
      <w:proofErr w:type="spellStart"/>
      <w:r>
        <w:t>Mardan</w:t>
      </w:r>
      <w:proofErr w:type="spellEnd"/>
      <w:r>
        <w:t xml:space="preserve">, </w:t>
      </w:r>
      <w:proofErr w:type="spellStart"/>
      <w:r>
        <w:t>Nowshera</w:t>
      </w:r>
      <w:proofErr w:type="spellEnd"/>
      <w:r>
        <w:t xml:space="preserve">, Peshawar, </w:t>
      </w:r>
      <w:proofErr w:type="spellStart"/>
      <w:r>
        <w:t>Bajaur</w:t>
      </w:r>
      <w:proofErr w:type="spellEnd"/>
      <w:r>
        <w:t xml:space="preserve">, Mohmand, </w:t>
      </w:r>
      <w:proofErr w:type="spellStart"/>
      <w:r>
        <w:t>Swabi</w:t>
      </w:r>
      <w:proofErr w:type="spellEnd"/>
      <w:r>
        <w:t xml:space="preserve">, </w:t>
      </w:r>
      <w:proofErr w:type="spellStart"/>
      <w:r>
        <w:t>C</w:t>
      </w:r>
      <w:r>
        <w:t>harsadda</w:t>
      </w:r>
      <w:proofErr w:type="spellEnd"/>
      <w:r>
        <w:t xml:space="preserve">, </w:t>
      </w:r>
      <w:proofErr w:type="spellStart"/>
      <w:r>
        <w:t>Kohat</w:t>
      </w:r>
      <w:proofErr w:type="spellEnd"/>
      <w:r>
        <w:t xml:space="preserve">, </w:t>
      </w:r>
      <w:proofErr w:type="spellStart"/>
      <w:r>
        <w:t>Kurram</w:t>
      </w:r>
      <w:proofErr w:type="spellEnd"/>
      <w:r>
        <w:t xml:space="preserve">, Khyber and </w:t>
      </w:r>
      <w:proofErr w:type="spellStart"/>
      <w:r>
        <w:t>Hangu</w:t>
      </w:r>
      <w:proofErr w:type="spellEnd"/>
      <w:r>
        <w:t xml:space="preserve"> from </w:t>
      </w:r>
      <w:r w:rsidRPr="00D17F1D">
        <w:rPr>
          <w:b/>
        </w:rPr>
        <w:t>16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</w:t>
      </w:r>
      <w:r w:rsidRPr="00D17F1D">
        <w:rPr>
          <w:b/>
        </w:rPr>
        <w:t>(</w:t>
      </w:r>
      <w:r w:rsidRPr="00D17F1D">
        <w:rPr>
          <w:b/>
        </w:rPr>
        <w:t>evening) to 19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</w:t>
      </w:r>
      <w:r w:rsidRPr="00D17F1D">
        <w:rPr>
          <w:b/>
        </w:rPr>
        <w:t xml:space="preserve"> April</w:t>
      </w:r>
      <w:r w:rsidRPr="00D17F1D">
        <w:rPr>
          <w:b/>
        </w:rPr>
        <w:t xml:space="preserve"> 2026</w:t>
      </w:r>
      <w:r>
        <w:t xml:space="preserve"> with occasional gaps, while </w:t>
      </w:r>
      <w:r w:rsidRPr="00D17F1D">
        <w:rPr>
          <w:b/>
        </w:rPr>
        <w:t>light rain wind/thunderstorm</w:t>
      </w:r>
      <w:r>
        <w:t xml:space="preserve"> is likely at isolated places in </w:t>
      </w:r>
      <w:proofErr w:type="spellStart"/>
      <w:r>
        <w:t>Orakzai</w:t>
      </w:r>
      <w:proofErr w:type="spellEnd"/>
      <w:r>
        <w:t xml:space="preserve">, </w:t>
      </w:r>
      <w:proofErr w:type="spellStart"/>
      <w:r>
        <w:t>Karak</w:t>
      </w:r>
      <w:proofErr w:type="spellEnd"/>
      <w:r>
        <w:t xml:space="preserve">, </w:t>
      </w:r>
      <w:proofErr w:type="spellStart"/>
      <w:r>
        <w:t>Bannu</w:t>
      </w:r>
      <w:proofErr w:type="spellEnd"/>
      <w:r>
        <w:t xml:space="preserve">, </w:t>
      </w:r>
      <w:proofErr w:type="spellStart"/>
      <w:r>
        <w:t>Lakki</w:t>
      </w:r>
      <w:proofErr w:type="spellEnd"/>
      <w:r>
        <w:t xml:space="preserve"> </w:t>
      </w:r>
      <w:proofErr w:type="spellStart"/>
      <w:r>
        <w:t>Marwat</w:t>
      </w:r>
      <w:proofErr w:type="spellEnd"/>
      <w:r>
        <w:t xml:space="preserve">, Tank, </w:t>
      </w:r>
      <w:proofErr w:type="spellStart"/>
      <w:r>
        <w:t>Dera</w:t>
      </w:r>
      <w:proofErr w:type="spellEnd"/>
      <w:r>
        <w:t xml:space="preserve"> I</w:t>
      </w:r>
      <w:r>
        <w:t xml:space="preserve">smail Khan and Waziristan on </w:t>
      </w:r>
      <w:r w:rsidRPr="00D17F1D">
        <w:rPr>
          <w:b/>
        </w:rPr>
        <w:t>17</w:t>
      </w:r>
      <w:r w:rsidRPr="00D17F1D">
        <w:rPr>
          <w:b/>
          <w:vertAlign w:val="superscript"/>
        </w:rPr>
        <w:t>th</w:t>
      </w:r>
      <w:r w:rsidRPr="00D17F1D">
        <w:rPr>
          <w:b/>
        </w:rPr>
        <w:t>/18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April</w:t>
      </w:r>
      <w:r w:rsidRPr="00D17F1D">
        <w:rPr>
          <w:b/>
        </w:rPr>
        <w:t xml:space="preserve"> 2026</w:t>
      </w:r>
      <w:r>
        <w:t>.</w:t>
      </w:r>
    </w:p>
    <w:p w14:paraId="2386B5BF" w14:textId="1A4B2F1D" w:rsidR="00D17F1D" w:rsidRPr="00D17F1D" w:rsidRDefault="00D17F1D" w:rsidP="006E10E5">
      <w:pPr>
        <w:pStyle w:val="ListParagraph"/>
        <w:numPr>
          <w:ilvl w:val="0"/>
          <w:numId w:val="9"/>
        </w:numPr>
        <w:spacing w:after="240"/>
        <w:jc w:val="both"/>
        <w:rPr>
          <w:szCs w:val="24"/>
          <w:lang w:val="en-GB" w:eastAsia="en-GB"/>
        </w:rPr>
      </w:pPr>
      <w:proofErr w:type="spellStart"/>
      <w:r w:rsidRPr="00D17F1D">
        <w:rPr>
          <w:b/>
        </w:rPr>
        <w:t>Gilgit</w:t>
      </w:r>
      <w:proofErr w:type="spellEnd"/>
      <w:r w:rsidRPr="00D17F1D">
        <w:rPr>
          <w:b/>
        </w:rPr>
        <w:t xml:space="preserve"> Baltistan: Rain-wind/thunderstorm</w:t>
      </w:r>
      <w:r>
        <w:t xml:space="preserve"> with </w:t>
      </w:r>
      <w:r w:rsidRPr="00D17F1D">
        <w:rPr>
          <w:b/>
        </w:rPr>
        <w:t>Moderate to isolated heavy falls (snowfall over the mountains)</w:t>
      </w:r>
      <w:r>
        <w:t xml:space="preserve"> </w:t>
      </w:r>
      <w:r>
        <w:t>over</w:t>
      </w:r>
      <w:r>
        <w:t xml:space="preserve"> (</w:t>
      </w:r>
      <w:proofErr w:type="spellStart"/>
      <w:r>
        <w:t>Diamir</w:t>
      </w:r>
      <w:proofErr w:type="spellEnd"/>
      <w:r>
        <w:t xml:space="preserve">, </w:t>
      </w:r>
      <w:proofErr w:type="spellStart"/>
      <w:r>
        <w:t>Astore</w:t>
      </w:r>
      <w:proofErr w:type="spellEnd"/>
      <w:r>
        <w:t xml:space="preserve">, </w:t>
      </w:r>
      <w:proofErr w:type="spellStart"/>
      <w:r>
        <w:t>Ghizer</w:t>
      </w:r>
      <w:proofErr w:type="spellEnd"/>
      <w:r>
        <w:t>,</w:t>
      </w:r>
      <w:r>
        <w:t xml:space="preserve"> </w:t>
      </w:r>
      <w:proofErr w:type="spellStart"/>
      <w:r>
        <w:t>Skardu</w:t>
      </w:r>
      <w:proofErr w:type="spellEnd"/>
      <w:r>
        <w:t xml:space="preserve">, </w:t>
      </w:r>
      <w:proofErr w:type="spellStart"/>
      <w:r>
        <w:t>Hunza</w:t>
      </w:r>
      <w:proofErr w:type="spellEnd"/>
      <w:r>
        <w:t xml:space="preserve">, </w:t>
      </w:r>
      <w:proofErr w:type="spellStart"/>
      <w:r>
        <w:t>Gilgit</w:t>
      </w:r>
      <w:proofErr w:type="spellEnd"/>
      <w:r>
        <w:t xml:space="preserve">, Guanche &amp; </w:t>
      </w:r>
      <w:proofErr w:type="spellStart"/>
      <w:r>
        <w:t>Shigar</w:t>
      </w:r>
      <w:proofErr w:type="spellEnd"/>
      <w:r>
        <w:t xml:space="preserve">) from </w:t>
      </w:r>
      <w:r w:rsidRPr="00D17F1D">
        <w:rPr>
          <w:b/>
        </w:rPr>
        <w:t>16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April to 19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</w:t>
      </w:r>
      <w:r w:rsidRPr="00D17F1D">
        <w:rPr>
          <w:b/>
        </w:rPr>
        <w:t xml:space="preserve">April </w:t>
      </w:r>
      <w:r w:rsidRPr="00D17F1D">
        <w:rPr>
          <w:b/>
        </w:rPr>
        <w:t>2026</w:t>
      </w:r>
      <w:r>
        <w:t xml:space="preserve"> </w:t>
      </w:r>
      <w:r>
        <w:t>with occasional gaps.</w:t>
      </w:r>
    </w:p>
    <w:p w14:paraId="515B3BC8" w14:textId="7A4218CE" w:rsidR="00D17F1D" w:rsidRPr="00D17F1D" w:rsidRDefault="00D17F1D" w:rsidP="006E10E5">
      <w:pPr>
        <w:pStyle w:val="ListParagraph"/>
        <w:numPr>
          <w:ilvl w:val="0"/>
          <w:numId w:val="9"/>
        </w:numPr>
        <w:spacing w:after="240"/>
        <w:jc w:val="both"/>
        <w:rPr>
          <w:szCs w:val="24"/>
          <w:lang w:val="en-GB" w:eastAsia="en-GB"/>
        </w:rPr>
      </w:pPr>
      <w:r w:rsidRPr="00D17F1D">
        <w:rPr>
          <w:b/>
        </w:rPr>
        <w:t>Kashmir: Rain- windstorm /thunderstorm with isolated hailstorm</w:t>
      </w:r>
      <w:r>
        <w:t xml:space="preserve"> </w:t>
      </w:r>
      <w:r>
        <w:t>over</w:t>
      </w:r>
      <w:r>
        <w:t xml:space="preserve"> </w:t>
      </w:r>
      <w:r w:rsidRPr="00D17F1D">
        <w:rPr>
          <w:b/>
        </w:rPr>
        <w:t>Kashmir</w:t>
      </w:r>
      <w:r>
        <w:t xml:space="preserve"> (</w:t>
      </w:r>
      <w:proofErr w:type="spellStart"/>
      <w:r>
        <w:t>Neelum</w:t>
      </w:r>
      <w:proofErr w:type="spellEnd"/>
      <w:r>
        <w:t xml:space="preserve"> valley, Muzaffarabad, </w:t>
      </w:r>
      <w:proofErr w:type="spellStart"/>
      <w:r>
        <w:t>Poonch</w:t>
      </w:r>
      <w:proofErr w:type="spellEnd"/>
      <w:r>
        <w:t xml:space="preserve">, Hattian, </w:t>
      </w:r>
      <w:proofErr w:type="spellStart"/>
      <w:r>
        <w:t>Bagh</w:t>
      </w:r>
      <w:proofErr w:type="spellEnd"/>
      <w:r>
        <w:t xml:space="preserve">, Haveli, </w:t>
      </w:r>
      <w:proofErr w:type="spellStart"/>
      <w:r>
        <w:t>Sudhanoti</w:t>
      </w:r>
      <w:proofErr w:type="spellEnd"/>
      <w:r>
        <w:t xml:space="preserve">, </w:t>
      </w:r>
      <w:proofErr w:type="spellStart"/>
      <w:r>
        <w:t>Kotli</w:t>
      </w:r>
      <w:proofErr w:type="spellEnd"/>
      <w:r>
        <w:t xml:space="preserve">, </w:t>
      </w:r>
      <w:proofErr w:type="spellStart"/>
      <w:r>
        <w:t>Bhimber</w:t>
      </w:r>
      <w:proofErr w:type="spellEnd"/>
      <w:r>
        <w:t xml:space="preserve"> &amp; Mirpur) from </w:t>
      </w:r>
      <w:r w:rsidRPr="00D17F1D">
        <w:rPr>
          <w:b/>
        </w:rPr>
        <w:t>17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</w:t>
      </w:r>
      <w:r w:rsidRPr="00D17F1D">
        <w:rPr>
          <w:b/>
        </w:rPr>
        <w:t>to 19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</w:t>
      </w:r>
      <w:r w:rsidRPr="00D17F1D">
        <w:rPr>
          <w:b/>
        </w:rPr>
        <w:t>April</w:t>
      </w:r>
      <w:r w:rsidRPr="00D17F1D">
        <w:rPr>
          <w:b/>
        </w:rPr>
        <w:t xml:space="preserve"> 2026</w:t>
      </w:r>
      <w:r>
        <w:t xml:space="preserve"> with occasional gaps. </w:t>
      </w:r>
      <w:r w:rsidRPr="00D17F1D">
        <w:rPr>
          <w:b/>
        </w:rPr>
        <w:t>Moderate to isolated heavy falls</w:t>
      </w:r>
      <w:r>
        <w:t xml:space="preserve"> </w:t>
      </w:r>
      <w:r>
        <w:t xml:space="preserve">over </w:t>
      </w:r>
      <w:r w:rsidRPr="00D17F1D">
        <w:rPr>
          <w:b/>
        </w:rPr>
        <w:t>18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</w:t>
      </w:r>
      <w:r w:rsidRPr="00D17F1D">
        <w:rPr>
          <w:b/>
        </w:rPr>
        <w:t>&amp;19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April</w:t>
      </w:r>
      <w:r w:rsidRPr="00D17F1D">
        <w:rPr>
          <w:b/>
        </w:rPr>
        <w:t xml:space="preserve"> 2026</w:t>
      </w:r>
      <w:r>
        <w:t>.</w:t>
      </w:r>
    </w:p>
    <w:p w14:paraId="54BEA114" w14:textId="05A6E2F6" w:rsidR="00D17F1D" w:rsidRPr="00D17F1D" w:rsidRDefault="00D17F1D" w:rsidP="006E10E5">
      <w:pPr>
        <w:pStyle w:val="ListParagraph"/>
        <w:numPr>
          <w:ilvl w:val="0"/>
          <w:numId w:val="9"/>
        </w:numPr>
        <w:spacing w:after="240"/>
        <w:jc w:val="both"/>
        <w:rPr>
          <w:szCs w:val="24"/>
          <w:lang w:val="en-GB" w:eastAsia="en-GB"/>
        </w:rPr>
      </w:pPr>
      <w:proofErr w:type="spellStart"/>
      <w:r w:rsidRPr="00D17F1D">
        <w:rPr>
          <w:b/>
        </w:rPr>
        <w:t>Balochistan</w:t>
      </w:r>
      <w:proofErr w:type="spellEnd"/>
      <w:r w:rsidRPr="00D17F1D">
        <w:rPr>
          <w:b/>
        </w:rPr>
        <w:t>: Rain- windstorm /thunderstorm</w:t>
      </w:r>
      <w:r>
        <w:t xml:space="preserve"> </w:t>
      </w:r>
      <w:r>
        <w:t>over</w:t>
      </w:r>
      <w:r>
        <w:t xml:space="preserve"> Quetta, </w:t>
      </w:r>
      <w:proofErr w:type="spellStart"/>
      <w:r>
        <w:t>Ziarat</w:t>
      </w:r>
      <w:proofErr w:type="spellEnd"/>
      <w:r>
        <w:t xml:space="preserve">, </w:t>
      </w:r>
      <w:proofErr w:type="spellStart"/>
      <w:r>
        <w:t>Chaman</w:t>
      </w:r>
      <w:proofErr w:type="spellEnd"/>
      <w:r>
        <w:t xml:space="preserve">, </w:t>
      </w:r>
      <w:proofErr w:type="spellStart"/>
      <w:r>
        <w:t>Pishin</w:t>
      </w:r>
      <w:proofErr w:type="spellEnd"/>
      <w:r>
        <w:t xml:space="preserve">, </w:t>
      </w:r>
      <w:proofErr w:type="spellStart"/>
      <w:r>
        <w:t>Qilla</w:t>
      </w:r>
      <w:proofErr w:type="spellEnd"/>
      <w:r>
        <w:t xml:space="preserve"> Abdullah, </w:t>
      </w:r>
      <w:proofErr w:type="spellStart"/>
      <w:r>
        <w:t>Qilla</w:t>
      </w:r>
      <w:proofErr w:type="spellEnd"/>
      <w:r>
        <w:t xml:space="preserve"> </w:t>
      </w:r>
      <w:proofErr w:type="spellStart"/>
      <w:r>
        <w:t>Saifullah</w:t>
      </w:r>
      <w:proofErr w:type="spellEnd"/>
      <w:r>
        <w:t xml:space="preserve">, </w:t>
      </w:r>
      <w:proofErr w:type="spellStart"/>
      <w:r>
        <w:t>Noshki</w:t>
      </w:r>
      <w:proofErr w:type="spellEnd"/>
      <w:r>
        <w:t xml:space="preserve">, </w:t>
      </w:r>
      <w:proofErr w:type="spellStart"/>
      <w:r>
        <w:t>Sherani</w:t>
      </w:r>
      <w:proofErr w:type="spellEnd"/>
      <w:r>
        <w:t xml:space="preserve">, </w:t>
      </w:r>
      <w:proofErr w:type="spellStart"/>
      <w:r>
        <w:t>Musakhel</w:t>
      </w:r>
      <w:proofErr w:type="spellEnd"/>
      <w:r>
        <w:t xml:space="preserve">, </w:t>
      </w:r>
      <w:proofErr w:type="spellStart"/>
      <w:r>
        <w:t>Loralai</w:t>
      </w:r>
      <w:proofErr w:type="spellEnd"/>
      <w:r>
        <w:t xml:space="preserve">, </w:t>
      </w:r>
      <w:proofErr w:type="spellStart"/>
      <w:r>
        <w:t>Harna</w:t>
      </w:r>
      <w:r>
        <w:t>i</w:t>
      </w:r>
      <w:proofErr w:type="spellEnd"/>
      <w:r>
        <w:t xml:space="preserve">, </w:t>
      </w:r>
      <w:proofErr w:type="spellStart"/>
      <w:r>
        <w:t>Zhob</w:t>
      </w:r>
      <w:proofErr w:type="spellEnd"/>
      <w:r>
        <w:t xml:space="preserve">, </w:t>
      </w:r>
      <w:proofErr w:type="spellStart"/>
      <w:r>
        <w:t>Barkhan</w:t>
      </w:r>
      <w:proofErr w:type="spellEnd"/>
      <w:r>
        <w:t xml:space="preserve"> and </w:t>
      </w:r>
      <w:proofErr w:type="spellStart"/>
      <w:r>
        <w:t>Loralai</w:t>
      </w:r>
      <w:proofErr w:type="spellEnd"/>
      <w:r>
        <w:t xml:space="preserve"> </w:t>
      </w:r>
      <w:r w:rsidRPr="00D17F1D">
        <w:rPr>
          <w:b/>
        </w:rPr>
        <w:t>17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&amp; 18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</w:t>
      </w:r>
      <w:r w:rsidRPr="00D17F1D">
        <w:rPr>
          <w:b/>
        </w:rPr>
        <w:t>April</w:t>
      </w:r>
      <w:r w:rsidRPr="00D17F1D">
        <w:rPr>
          <w:b/>
        </w:rPr>
        <w:t xml:space="preserve"> 2026</w:t>
      </w:r>
      <w:r>
        <w:t>.</w:t>
      </w:r>
    </w:p>
    <w:p w14:paraId="6E5D9B68" w14:textId="6C4B4A8E" w:rsidR="00D17F1D" w:rsidRPr="00D17F1D" w:rsidRDefault="00D17F1D" w:rsidP="006E10E5">
      <w:pPr>
        <w:pStyle w:val="ListParagraph"/>
        <w:numPr>
          <w:ilvl w:val="0"/>
          <w:numId w:val="9"/>
        </w:numPr>
        <w:spacing w:after="240"/>
        <w:jc w:val="both"/>
        <w:rPr>
          <w:szCs w:val="24"/>
          <w:lang w:val="en-GB" w:eastAsia="en-GB"/>
        </w:rPr>
      </w:pPr>
      <w:r w:rsidRPr="00D17F1D">
        <w:rPr>
          <w:b/>
        </w:rPr>
        <w:t>Punjab/Islamabad: Rain-windstorm/thunderstorm with isolated hailstorm</w:t>
      </w:r>
      <w:r>
        <w:t xml:space="preserve"> </w:t>
      </w:r>
      <w:r>
        <w:t>over</w:t>
      </w:r>
      <w:r>
        <w:t xml:space="preserve"> Murree, </w:t>
      </w:r>
      <w:proofErr w:type="spellStart"/>
      <w:r>
        <w:t>Galiyat</w:t>
      </w:r>
      <w:proofErr w:type="spellEnd"/>
      <w:r>
        <w:t xml:space="preserve">, Islamabad/Rawalpindi, </w:t>
      </w:r>
      <w:proofErr w:type="spellStart"/>
      <w:r>
        <w:t>Attock</w:t>
      </w:r>
      <w:proofErr w:type="spellEnd"/>
      <w:r>
        <w:t xml:space="preserve">, Chakwal, Jhelum, </w:t>
      </w:r>
      <w:proofErr w:type="spellStart"/>
      <w:r>
        <w:t>Khushab</w:t>
      </w:r>
      <w:proofErr w:type="spellEnd"/>
      <w:r>
        <w:t xml:space="preserve">, Sargodha, </w:t>
      </w:r>
      <w:proofErr w:type="spellStart"/>
      <w:r>
        <w:t>Mianwali</w:t>
      </w:r>
      <w:proofErr w:type="spellEnd"/>
      <w:r>
        <w:t xml:space="preserve">, Faisalabad, </w:t>
      </w:r>
      <w:proofErr w:type="spellStart"/>
      <w:r>
        <w:t>Jhan</w:t>
      </w:r>
      <w:r>
        <w:t>g</w:t>
      </w:r>
      <w:proofErr w:type="spellEnd"/>
      <w:r>
        <w:t xml:space="preserve">, Lahore, Gujranwala, Sialkot and </w:t>
      </w:r>
      <w:proofErr w:type="spellStart"/>
      <w:r>
        <w:t>Narowal</w:t>
      </w:r>
      <w:proofErr w:type="spellEnd"/>
      <w:r>
        <w:t xml:space="preserve"> from </w:t>
      </w:r>
      <w:r w:rsidRPr="00D17F1D">
        <w:rPr>
          <w:b/>
        </w:rPr>
        <w:t>16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to 18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</w:t>
      </w:r>
      <w:r w:rsidRPr="00D17F1D">
        <w:rPr>
          <w:b/>
        </w:rPr>
        <w:t>April</w:t>
      </w:r>
      <w:r w:rsidRPr="00D17F1D">
        <w:rPr>
          <w:b/>
        </w:rPr>
        <w:t xml:space="preserve"> 2026</w:t>
      </w:r>
      <w:r>
        <w:t xml:space="preserve">. </w:t>
      </w:r>
      <w:r w:rsidRPr="00D17F1D">
        <w:rPr>
          <w:b/>
        </w:rPr>
        <w:t>Windstorm/thunderstorm</w:t>
      </w:r>
      <w:r>
        <w:t xml:space="preserve"> may occur in </w:t>
      </w:r>
      <w:proofErr w:type="spellStart"/>
      <w:r>
        <w:t>Dera</w:t>
      </w:r>
      <w:proofErr w:type="spellEnd"/>
      <w:r>
        <w:t xml:space="preserve"> Ghazi Khan, Rajanpur, Layyah, </w:t>
      </w:r>
      <w:proofErr w:type="spellStart"/>
      <w:r>
        <w:t>Bhakkar</w:t>
      </w:r>
      <w:proofErr w:type="spellEnd"/>
      <w:r>
        <w:t xml:space="preserve">, </w:t>
      </w:r>
      <w:proofErr w:type="spellStart"/>
      <w:r>
        <w:t>Khushab</w:t>
      </w:r>
      <w:proofErr w:type="spellEnd"/>
      <w:r>
        <w:t xml:space="preserve">, </w:t>
      </w:r>
      <w:proofErr w:type="spellStart"/>
      <w:r>
        <w:t>Noorpurthal</w:t>
      </w:r>
      <w:proofErr w:type="spellEnd"/>
      <w:r>
        <w:t xml:space="preserve">, Multan and </w:t>
      </w:r>
      <w:proofErr w:type="spellStart"/>
      <w:r>
        <w:t>Khanewal</w:t>
      </w:r>
      <w:proofErr w:type="spellEnd"/>
      <w:r>
        <w:t xml:space="preserve"> from </w:t>
      </w:r>
      <w:r w:rsidRPr="00D17F1D">
        <w:rPr>
          <w:b/>
        </w:rPr>
        <w:t>16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</w:t>
      </w:r>
      <w:r w:rsidRPr="00D17F1D">
        <w:rPr>
          <w:b/>
        </w:rPr>
        <w:t>to 18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</w:t>
      </w:r>
      <w:r w:rsidRPr="00D17F1D">
        <w:rPr>
          <w:b/>
        </w:rPr>
        <w:t>April</w:t>
      </w:r>
      <w:r w:rsidRPr="00D17F1D">
        <w:rPr>
          <w:b/>
        </w:rPr>
        <w:t xml:space="preserve"> 2026</w:t>
      </w:r>
      <w:r>
        <w:t>.</w:t>
      </w:r>
    </w:p>
    <w:p w14:paraId="1F782D3D" w14:textId="72CAEB68" w:rsidR="00D17F1D" w:rsidRPr="00D17F1D" w:rsidRDefault="00D17F1D" w:rsidP="006E10E5">
      <w:pPr>
        <w:pStyle w:val="ListParagraph"/>
        <w:numPr>
          <w:ilvl w:val="0"/>
          <w:numId w:val="9"/>
        </w:numPr>
        <w:spacing w:after="240"/>
        <w:jc w:val="both"/>
        <w:rPr>
          <w:szCs w:val="24"/>
          <w:lang w:val="en-GB" w:eastAsia="en-GB"/>
        </w:rPr>
      </w:pPr>
      <w:r w:rsidRPr="00D17F1D">
        <w:rPr>
          <w:b/>
        </w:rPr>
        <w:t>Sindh:</w:t>
      </w:r>
      <w:r>
        <w:t xml:space="preserve"> Windstorm /dust raising winds </w:t>
      </w:r>
      <w:r>
        <w:t>over</w:t>
      </w:r>
      <w:r>
        <w:t xml:space="preserve"> upper Sindh from </w:t>
      </w:r>
      <w:r w:rsidRPr="00D17F1D">
        <w:rPr>
          <w:b/>
        </w:rPr>
        <w:t>16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</w:t>
      </w:r>
      <w:r w:rsidRPr="00D17F1D">
        <w:rPr>
          <w:b/>
        </w:rPr>
        <w:t>to 18</w:t>
      </w:r>
      <w:r w:rsidRPr="00D17F1D">
        <w:rPr>
          <w:b/>
          <w:vertAlign w:val="superscript"/>
        </w:rPr>
        <w:t>th</w:t>
      </w:r>
      <w:r w:rsidRPr="00D17F1D">
        <w:rPr>
          <w:b/>
        </w:rPr>
        <w:t xml:space="preserve"> </w:t>
      </w:r>
      <w:r w:rsidRPr="00D17F1D">
        <w:rPr>
          <w:b/>
        </w:rPr>
        <w:t>April</w:t>
      </w:r>
      <w:r w:rsidRPr="00D17F1D">
        <w:rPr>
          <w:b/>
        </w:rPr>
        <w:t xml:space="preserve"> 2026</w:t>
      </w:r>
      <w:r>
        <w:t>.</w:t>
      </w:r>
    </w:p>
    <w:p w14:paraId="1450C409" w14:textId="60702E37" w:rsidR="00B77E84" w:rsidRPr="006E10E5" w:rsidRDefault="00B77E84" w:rsidP="006E10E5">
      <w:pPr>
        <w:pStyle w:val="Default"/>
        <w:spacing w:before="240" w:after="240"/>
        <w:jc w:val="both"/>
        <w:rPr>
          <w:b/>
          <w:color w:val="auto"/>
          <w:u w:val="single"/>
        </w:rPr>
      </w:pPr>
      <w:r w:rsidRPr="006E10E5">
        <w:rPr>
          <w:b/>
          <w:color w:val="auto"/>
          <w:u w:val="single"/>
        </w:rPr>
        <w:t>Possible Impacts</w:t>
      </w:r>
    </w:p>
    <w:p w14:paraId="39999781" w14:textId="2F639F73" w:rsidR="005214C5" w:rsidRPr="005214C5" w:rsidRDefault="005214C5" w:rsidP="006E10E5">
      <w:pPr>
        <w:pStyle w:val="ListParagraph"/>
        <w:numPr>
          <w:ilvl w:val="0"/>
          <w:numId w:val="10"/>
        </w:numPr>
        <w:shd w:val="clear" w:color="auto" w:fill="FFFFFF"/>
        <w:spacing w:after="240"/>
        <w:ind w:right="29"/>
        <w:jc w:val="both"/>
        <w:rPr>
          <w:szCs w:val="24"/>
        </w:rPr>
      </w:pPr>
      <w:r w:rsidRPr="005214C5">
        <w:rPr>
          <w:b/>
        </w:rPr>
        <w:t xml:space="preserve">Landslides </w:t>
      </w:r>
      <w:r>
        <w:t xml:space="preserve">may occur in vulnerable areas </w:t>
      </w:r>
      <w:r w:rsidRPr="005214C5">
        <w:rPr>
          <w:b/>
        </w:rPr>
        <w:t xml:space="preserve">of upper Khyber Pakhtunkhwa, </w:t>
      </w:r>
      <w:proofErr w:type="spellStart"/>
      <w:r w:rsidRPr="005214C5">
        <w:rPr>
          <w:b/>
        </w:rPr>
        <w:t>Gilgit</w:t>
      </w:r>
      <w:proofErr w:type="spellEnd"/>
      <w:r w:rsidRPr="005214C5">
        <w:rPr>
          <w:b/>
        </w:rPr>
        <w:t>-Baltistan</w:t>
      </w:r>
      <w:r>
        <w:t xml:space="preserve"> and </w:t>
      </w:r>
      <w:r w:rsidRPr="005214C5">
        <w:rPr>
          <w:b/>
        </w:rPr>
        <w:t>Kashmir</w:t>
      </w:r>
      <w:r>
        <w:t xml:space="preserve"> from </w:t>
      </w:r>
      <w:r w:rsidRPr="005214C5">
        <w:rPr>
          <w:b/>
        </w:rPr>
        <w:t>17</w:t>
      </w:r>
      <w:r w:rsidRPr="005214C5">
        <w:rPr>
          <w:b/>
          <w:vertAlign w:val="superscript"/>
        </w:rPr>
        <w:t>th</w:t>
      </w:r>
      <w:r w:rsidRPr="005214C5">
        <w:rPr>
          <w:b/>
        </w:rPr>
        <w:t xml:space="preserve"> </w:t>
      </w:r>
      <w:r w:rsidRPr="005214C5">
        <w:rPr>
          <w:b/>
        </w:rPr>
        <w:t>to 19</w:t>
      </w:r>
      <w:r w:rsidRPr="005214C5">
        <w:rPr>
          <w:b/>
          <w:vertAlign w:val="superscript"/>
        </w:rPr>
        <w:t>th</w:t>
      </w:r>
      <w:r w:rsidRPr="005214C5">
        <w:rPr>
          <w:b/>
        </w:rPr>
        <w:t xml:space="preserve"> </w:t>
      </w:r>
      <w:r w:rsidRPr="005214C5">
        <w:rPr>
          <w:b/>
        </w:rPr>
        <w:t>April</w:t>
      </w:r>
      <w:r w:rsidRPr="005214C5">
        <w:rPr>
          <w:b/>
        </w:rPr>
        <w:t xml:space="preserve"> 2026</w:t>
      </w:r>
      <w:r>
        <w:t>.</w:t>
      </w:r>
    </w:p>
    <w:p w14:paraId="1BE8BED8" w14:textId="407DE042" w:rsidR="005214C5" w:rsidRPr="005214C5" w:rsidRDefault="005214C5" w:rsidP="006E10E5">
      <w:pPr>
        <w:pStyle w:val="ListParagraph"/>
        <w:numPr>
          <w:ilvl w:val="0"/>
          <w:numId w:val="10"/>
        </w:numPr>
        <w:shd w:val="clear" w:color="auto" w:fill="FFFFFF"/>
        <w:spacing w:after="240"/>
        <w:ind w:right="29"/>
        <w:jc w:val="both"/>
        <w:rPr>
          <w:szCs w:val="24"/>
        </w:rPr>
      </w:pPr>
      <w:r w:rsidRPr="005214C5">
        <w:rPr>
          <w:b/>
        </w:rPr>
        <w:t>Windstorm/ hailstorm</w:t>
      </w:r>
      <w:r>
        <w:t xml:space="preserve"> and lightning may damage weak structures (electric poles, bill boards, solar panels etc.) during the forecast period.</w:t>
      </w:r>
    </w:p>
    <w:p w14:paraId="381121DD" w14:textId="4FF45C87" w:rsidR="005214C5" w:rsidRPr="005214C5" w:rsidRDefault="005214C5" w:rsidP="006E10E5">
      <w:pPr>
        <w:pStyle w:val="ListParagraph"/>
        <w:numPr>
          <w:ilvl w:val="0"/>
          <w:numId w:val="10"/>
        </w:numPr>
        <w:shd w:val="clear" w:color="auto" w:fill="FFFFFF"/>
        <w:spacing w:after="240"/>
        <w:ind w:right="29"/>
        <w:jc w:val="both"/>
        <w:rPr>
          <w:szCs w:val="24"/>
        </w:rPr>
      </w:pPr>
      <w:r w:rsidRPr="005214C5">
        <w:rPr>
          <w:b/>
        </w:rPr>
        <w:t>Hailstorm/windstorm</w:t>
      </w:r>
      <w:r>
        <w:t xml:space="preserve"> may damage standing crops </w:t>
      </w:r>
      <w:r w:rsidRPr="00C8540B">
        <w:rPr>
          <w:b/>
        </w:rPr>
        <w:t>in Khyber-Pakhtunkhwa</w:t>
      </w:r>
      <w:r>
        <w:t xml:space="preserve"> and </w:t>
      </w:r>
      <w:r w:rsidRPr="00C8540B">
        <w:rPr>
          <w:b/>
        </w:rPr>
        <w:t>upper Punjab</w:t>
      </w:r>
      <w:r>
        <w:t>. Farmers are advised to manage their crops according to the prevailing w</w:t>
      </w:r>
      <w:bookmarkStart w:id="0" w:name="_GoBack"/>
      <w:bookmarkEnd w:id="0"/>
      <w:r>
        <w:t>eather conditions</w:t>
      </w:r>
      <w:r>
        <w:t>.</w:t>
      </w:r>
    </w:p>
    <w:p w14:paraId="1D13C4CF" w14:textId="215411E1" w:rsidR="001E2C49" w:rsidRPr="005214C5" w:rsidRDefault="005214C5" w:rsidP="005214C5">
      <w:pPr>
        <w:pStyle w:val="ListParagraph"/>
        <w:numPr>
          <w:ilvl w:val="0"/>
          <w:numId w:val="10"/>
        </w:numPr>
        <w:shd w:val="clear" w:color="auto" w:fill="FFFFFF"/>
        <w:spacing w:after="240"/>
        <w:ind w:right="29"/>
        <w:jc w:val="both"/>
        <w:rPr>
          <w:szCs w:val="24"/>
        </w:rPr>
      </w:pPr>
      <w:r w:rsidRPr="005214C5">
        <w:rPr>
          <w:b/>
        </w:rPr>
        <w:t xml:space="preserve">Due to heavy rains Flash </w:t>
      </w:r>
      <w:r w:rsidRPr="005214C5">
        <w:rPr>
          <w:b/>
        </w:rPr>
        <w:t>Flood</w:t>
      </w:r>
      <w:r>
        <w:t xml:space="preserve"> </w:t>
      </w:r>
      <w:r>
        <w:t xml:space="preserve">is expected in vulnerable areas of </w:t>
      </w:r>
      <w:r w:rsidRPr="005214C5">
        <w:rPr>
          <w:b/>
        </w:rPr>
        <w:t xml:space="preserve">upper </w:t>
      </w:r>
      <w:proofErr w:type="spellStart"/>
      <w:r w:rsidRPr="005214C5">
        <w:rPr>
          <w:b/>
        </w:rPr>
        <w:t>Kyber</w:t>
      </w:r>
      <w:proofErr w:type="spellEnd"/>
      <w:r w:rsidRPr="005214C5">
        <w:rPr>
          <w:b/>
        </w:rPr>
        <w:t xml:space="preserve"> Pakhtunkhwa</w:t>
      </w:r>
      <w:r>
        <w:t xml:space="preserve"> (Dir, Swat, Kohistan, </w:t>
      </w:r>
      <w:proofErr w:type="spellStart"/>
      <w:r>
        <w:t>Shangla</w:t>
      </w:r>
      <w:proofErr w:type="spellEnd"/>
      <w:r>
        <w:t xml:space="preserve">, </w:t>
      </w:r>
      <w:proofErr w:type="spellStart"/>
      <w:r>
        <w:t>Batgram</w:t>
      </w:r>
      <w:proofErr w:type="spellEnd"/>
      <w:r>
        <w:t xml:space="preserve">, </w:t>
      </w:r>
      <w:proofErr w:type="spellStart"/>
      <w:r>
        <w:t>Chitral</w:t>
      </w:r>
      <w:proofErr w:type="spellEnd"/>
      <w:r>
        <w:t>)</w:t>
      </w:r>
      <w:r>
        <w:t>,</w:t>
      </w:r>
      <w:r>
        <w:t xml:space="preserve"> </w:t>
      </w:r>
      <w:proofErr w:type="spellStart"/>
      <w:r w:rsidRPr="005214C5">
        <w:rPr>
          <w:b/>
        </w:rPr>
        <w:t>Gilgit</w:t>
      </w:r>
      <w:proofErr w:type="spellEnd"/>
      <w:r w:rsidRPr="005214C5">
        <w:rPr>
          <w:b/>
        </w:rPr>
        <w:t xml:space="preserve"> Baltistan</w:t>
      </w:r>
      <w:r>
        <w:t xml:space="preserve"> and </w:t>
      </w:r>
      <w:r w:rsidRPr="005214C5">
        <w:rPr>
          <w:b/>
        </w:rPr>
        <w:t>Kashmir</w:t>
      </w:r>
      <w:r>
        <w:t xml:space="preserve"> (</w:t>
      </w:r>
      <w:proofErr w:type="spellStart"/>
      <w:r>
        <w:t>Neelum</w:t>
      </w:r>
      <w:proofErr w:type="spellEnd"/>
      <w:r>
        <w:t xml:space="preserve"> Valley).</w:t>
      </w:r>
    </w:p>
    <w:p w14:paraId="67C9E9FF" w14:textId="395B8A2F" w:rsidR="005214C5" w:rsidRPr="006E10E5" w:rsidRDefault="00DB1BDC" w:rsidP="005214C5">
      <w:pPr>
        <w:pStyle w:val="NormalWeb"/>
        <w:spacing w:before="0" w:beforeAutospacing="0" w:after="0" w:afterAutospacing="0"/>
        <w:ind w:firstLine="720"/>
        <w:jc w:val="both"/>
        <w:rPr>
          <w:b/>
        </w:rPr>
      </w:pPr>
      <w:r w:rsidRPr="006E10E5">
        <w:rPr>
          <w:color w:val="000000" w:themeColor="text1"/>
        </w:rPr>
        <w:lastRenderedPageBreak/>
        <w:t>A</w:t>
      </w:r>
      <w:r w:rsidR="00A76FC5" w:rsidRPr="006E10E5">
        <w:rPr>
          <w:color w:val="000000" w:themeColor="text1"/>
        </w:rPr>
        <w:t xml:space="preserve">ll concerned </w:t>
      </w:r>
      <w:r w:rsidR="008D11C6" w:rsidRPr="006E10E5">
        <w:rPr>
          <w:color w:val="000000" w:themeColor="text1"/>
        </w:rPr>
        <w:t xml:space="preserve">organizations are advised to remain </w:t>
      </w:r>
      <w:r w:rsidR="008D11C6" w:rsidRPr="006E10E5">
        <w:rPr>
          <w:b/>
          <w:color w:val="000000" w:themeColor="text1"/>
        </w:rPr>
        <w:t>Fully Alert &amp; Vigilant</w:t>
      </w:r>
      <w:r w:rsidR="008D11C6" w:rsidRPr="006E10E5">
        <w:rPr>
          <w:color w:val="000000" w:themeColor="text1"/>
        </w:rPr>
        <w:t xml:space="preserve"> and take prompt actions to ensure safety of communities living in low lying areas, public &amp; private proper</w:t>
      </w:r>
      <w:r w:rsidR="00E319F1" w:rsidRPr="006E10E5">
        <w:rPr>
          <w:color w:val="000000" w:themeColor="text1"/>
        </w:rPr>
        <w:t>ty besides irrigation, drainage &amp;</w:t>
      </w:r>
      <w:r w:rsidR="008D11C6" w:rsidRPr="006E10E5">
        <w:rPr>
          <w:color w:val="000000" w:themeColor="text1"/>
        </w:rPr>
        <w:t xml:space="preserve"> flood protection infrastructure etc.</w:t>
      </w:r>
    </w:p>
    <w:p w14:paraId="406A869A" w14:textId="26666B3A" w:rsidR="00DB1BDC" w:rsidRPr="006E10E5" w:rsidRDefault="00680D90" w:rsidP="005214C5">
      <w:pPr>
        <w:widowControl w:val="0"/>
        <w:tabs>
          <w:tab w:val="left" w:pos="1723"/>
          <w:tab w:val="left" w:pos="9071"/>
        </w:tabs>
        <w:overflowPunct w:val="0"/>
        <w:autoSpaceDE w:val="0"/>
        <w:autoSpaceDN w:val="0"/>
        <w:adjustRightInd w:val="0"/>
        <w:ind w:right="18"/>
        <w:jc w:val="both"/>
        <w:rPr>
          <w:b/>
          <w:szCs w:val="24"/>
        </w:rPr>
      </w:pPr>
      <w:r w:rsidRPr="006E10E5">
        <w:rPr>
          <w:b/>
          <w:szCs w:val="24"/>
        </w:rPr>
        <w:t xml:space="preserve">                               </w:t>
      </w:r>
      <w:r w:rsidR="00F73CE9" w:rsidRPr="006E10E5">
        <w:rPr>
          <w:b/>
          <w:szCs w:val="24"/>
        </w:rPr>
        <w:t xml:space="preserve">                               </w:t>
      </w:r>
      <w:r w:rsidRPr="006E10E5">
        <w:rPr>
          <w:b/>
          <w:szCs w:val="24"/>
        </w:rPr>
        <w:t xml:space="preserve">              </w:t>
      </w:r>
      <w:r w:rsidR="009F6EAD" w:rsidRPr="006E10E5">
        <w:rPr>
          <w:b/>
          <w:szCs w:val="24"/>
        </w:rPr>
        <w:t xml:space="preserve">            </w:t>
      </w:r>
      <w:r w:rsidR="00F73CE9" w:rsidRPr="006E10E5">
        <w:rPr>
          <w:b/>
          <w:szCs w:val="24"/>
        </w:rPr>
        <w:t xml:space="preserve">                           </w:t>
      </w:r>
      <w:r w:rsidRPr="006E10E5">
        <w:rPr>
          <w:b/>
          <w:szCs w:val="24"/>
        </w:rPr>
        <w:t xml:space="preserve">                                              </w:t>
      </w:r>
    </w:p>
    <w:p w14:paraId="75A8F715" w14:textId="05687BC6" w:rsidR="0071785C" w:rsidRPr="006E10E5" w:rsidRDefault="0071785C" w:rsidP="0071785C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6E10E5">
        <w:rPr>
          <w:b/>
          <w:szCs w:val="24"/>
        </w:rPr>
        <w:t>(</w:t>
      </w:r>
      <w:r w:rsidR="005A2512">
        <w:rPr>
          <w:b/>
          <w:szCs w:val="24"/>
        </w:rPr>
        <w:t xml:space="preserve">Hussain </w:t>
      </w:r>
      <w:proofErr w:type="spellStart"/>
      <w:r w:rsidR="005A2512">
        <w:rPr>
          <w:b/>
          <w:szCs w:val="24"/>
        </w:rPr>
        <w:t>Shigri</w:t>
      </w:r>
      <w:proofErr w:type="spellEnd"/>
      <w:r w:rsidR="00964212" w:rsidRPr="006E10E5">
        <w:rPr>
          <w:b/>
          <w:szCs w:val="24"/>
        </w:rPr>
        <w:t>)</w:t>
      </w:r>
    </w:p>
    <w:p w14:paraId="501EAD4A" w14:textId="42FABEEB" w:rsidR="006E10E5" w:rsidRDefault="005A2512" w:rsidP="002558D6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szCs w:val="24"/>
        </w:rPr>
      </w:pPr>
      <w:r>
        <w:rPr>
          <w:szCs w:val="24"/>
        </w:rPr>
        <w:t xml:space="preserve">  </w:t>
      </w:r>
      <w:r>
        <w:rPr>
          <w:szCs w:val="24"/>
        </w:rPr>
        <w:t>Senior Engineer Floods</w:t>
      </w:r>
      <w:r>
        <w:rPr>
          <w:szCs w:val="24"/>
        </w:rPr>
        <w:t xml:space="preserve"> </w:t>
      </w:r>
    </w:p>
    <w:p w14:paraId="6A3CC5B2" w14:textId="77777777" w:rsidR="002558D6" w:rsidRDefault="002558D6" w:rsidP="002558D6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  <w:u w:val="single"/>
        </w:rPr>
      </w:pPr>
    </w:p>
    <w:p w14:paraId="613AD0C5" w14:textId="5840FC5F" w:rsidR="00484F27" w:rsidRDefault="00484F27" w:rsidP="00484F27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6E10E5">
        <w:rPr>
          <w:b/>
          <w:szCs w:val="24"/>
          <w:u w:val="single"/>
        </w:rPr>
        <w:t>Distribution</w:t>
      </w:r>
      <w:r w:rsidRPr="006E10E5">
        <w:rPr>
          <w:b/>
          <w:szCs w:val="24"/>
        </w:rPr>
        <w:t>:</w:t>
      </w:r>
    </w:p>
    <w:p w14:paraId="67EBB52B" w14:textId="77777777" w:rsidR="006E10E5" w:rsidRPr="006E10E5" w:rsidRDefault="006E10E5" w:rsidP="00484F27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14:paraId="28680D14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  <w:u w:val="single"/>
        </w:rPr>
      </w:pPr>
      <w:r w:rsidRPr="006E10E5">
        <w:rPr>
          <w:szCs w:val="24"/>
        </w:rPr>
        <w:t>Chairman, Senate Standing Committee on Water Resources, Parliament House, Islamabad</w:t>
      </w:r>
    </w:p>
    <w:p w14:paraId="3ACA873E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  <w:u w:val="single"/>
        </w:rPr>
      </w:pPr>
      <w:r w:rsidRPr="006E10E5">
        <w:rPr>
          <w:szCs w:val="24"/>
        </w:rPr>
        <w:t xml:space="preserve">Minister for Water Resources, Islamabad. </w:t>
      </w:r>
    </w:p>
    <w:p w14:paraId="3844773D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Minister for Planning, Development &amp; Special Initiatives, Islamabad.</w:t>
      </w:r>
    </w:p>
    <w:p w14:paraId="359F2691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Minister for Climate Change &amp; Environmental Coordination, Islamabad.</w:t>
      </w:r>
    </w:p>
    <w:p w14:paraId="3597667D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 to the Prime Minister, Prime Minister’s Office, Islamabad.</w:t>
      </w:r>
    </w:p>
    <w:p w14:paraId="0C438CC6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Ministry of Water Resources, Islamabad.</w:t>
      </w:r>
    </w:p>
    <w:p w14:paraId="167C46B9" w14:textId="71BD459C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Ministry of Planning, Development &amp; Special Initiatives, Islamabad.</w:t>
      </w:r>
    </w:p>
    <w:p w14:paraId="38B1E2ED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Ministry of Climate Change &amp; Environmental Coordination, Islamabad.</w:t>
      </w:r>
    </w:p>
    <w:p w14:paraId="1B5B6F06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Ministry of National Food Security &amp; Research, Islamabad.</w:t>
      </w:r>
    </w:p>
    <w:p w14:paraId="1DBEF340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 (Coordination-III), President’s Secretariat (Public), </w:t>
      </w:r>
      <w:proofErr w:type="spellStart"/>
      <w:r w:rsidRPr="006E10E5">
        <w:rPr>
          <w:szCs w:val="24"/>
        </w:rPr>
        <w:t>Aiwan</w:t>
      </w:r>
      <w:proofErr w:type="spellEnd"/>
      <w:r w:rsidRPr="006E10E5">
        <w:rPr>
          <w:szCs w:val="24"/>
        </w:rPr>
        <w:t>-E-Sadr, Islamabad.</w:t>
      </w:r>
    </w:p>
    <w:p w14:paraId="4186AF53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Senate Standing Committee on Water Resources, Parliament House, Islamabad.</w:t>
      </w:r>
    </w:p>
    <w:p w14:paraId="6700CB28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6E10E5">
        <w:rPr>
          <w:szCs w:val="24"/>
        </w:rPr>
        <w:t>Chairman, National Disaster Management Authority, Islamabad.</w:t>
      </w:r>
    </w:p>
    <w:p w14:paraId="247EACBA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Chairman, WAPDA, WAPDA House, Lahore.</w:t>
      </w:r>
    </w:p>
    <w:p w14:paraId="2AB52454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Chairman, Indus River System Authority, Islamabad.</w:t>
      </w:r>
      <w:r w:rsidRPr="006E10E5">
        <w:rPr>
          <w:b/>
          <w:szCs w:val="24"/>
          <w:u w:val="single"/>
        </w:rPr>
        <w:t xml:space="preserve"> </w:t>
      </w:r>
    </w:p>
    <w:p w14:paraId="023F6C4F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Pakistan Commissioner for Indus Waters, Islamabad.</w:t>
      </w:r>
    </w:p>
    <w:p w14:paraId="562AB23E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Chief Executive Officer, Pakistan Railways, Lahore.</w:t>
      </w:r>
    </w:p>
    <w:p w14:paraId="3F04E06C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Chairman, National Highway Authority, Islamabad.</w:t>
      </w:r>
    </w:p>
    <w:p w14:paraId="39226F4B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Pakistan Meteorological Department, Islamabad. </w:t>
      </w:r>
    </w:p>
    <w:p w14:paraId="791464D6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Member (Water), WAPDA, WAPDA House, Lahore. </w:t>
      </w:r>
    </w:p>
    <w:p w14:paraId="1E6D68B8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Member (Infrastructure), Planning Commission, Islamabad.</w:t>
      </w:r>
    </w:p>
    <w:p w14:paraId="665721CD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Chief Secretary, Government of the Punjab, Lahore. </w:t>
      </w:r>
    </w:p>
    <w:p w14:paraId="37B88FD6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Chief Secretary, Government of Sindh, Karachi. </w:t>
      </w:r>
    </w:p>
    <w:p w14:paraId="3E72E0D4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Chief Secretary, Government of Khyber Pakhtunkhwa, Peshawar.</w:t>
      </w:r>
    </w:p>
    <w:p w14:paraId="582807EB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Chief Secretary, Government of </w:t>
      </w:r>
      <w:proofErr w:type="spellStart"/>
      <w:r w:rsidRPr="006E10E5">
        <w:rPr>
          <w:szCs w:val="24"/>
        </w:rPr>
        <w:t>Balochistan</w:t>
      </w:r>
      <w:proofErr w:type="spellEnd"/>
      <w:r w:rsidRPr="006E10E5">
        <w:rPr>
          <w:szCs w:val="24"/>
        </w:rPr>
        <w:t>, Quetta.</w:t>
      </w:r>
    </w:p>
    <w:p w14:paraId="12C4B996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Chief Secretary, Government of </w:t>
      </w:r>
      <w:proofErr w:type="spellStart"/>
      <w:r w:rsidRPr="006E10E5">
        <w:rPr>
          <w:szCs w:val="24"/>
        </w:rPr>
        <w:t>Gilgit</w:t>
      </w:r>
      <w:proofErr w:type="spellEnd"/>
      <w:r w:rsidRPr="006E10E5">
        <w:rPr>
          <w:szCs w:val="24"/>
        </w:rPr>
        <w:t xml:space="preserve">-Baltistan, </w:t>
      </w:r>
      <w:proofErr w:type="spellStart"/>
      <w:r w:rsidRPr="006E10E5">
        <w:rPr>
          <w:szCs w:val="24"/>
        </w:rPr>
        <w:t>Gilgit</w:t>
      </w:r>
      <w:proofErr w:type="spellEnd"/>
      <w:r w:rsidRPr="006E10E5">
        <w:rPr>
          <w:szCs w:val="24"/>
        </w:rPr>
        <w:t xml:space="preserve">. </w:t>
      </w:r>
    </w:p>
    <w:p w14:paraId="20106298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6E10E5">
        <w:rPr>
          <w:szCs w:val="24"/>
        </w:rPr>
        <w:t>Chief Secretary, Government of Azad Jammu &amp; Kashmir, Muzaffarabad.</w:t>
      </w:r>
    </w:p>
    <w:p w14:paraId="2FA3366A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Secretary, Irrigation Department, Government of the Punjab, Lahore. </w:t>
      </w:r>
    </w:p>
    <w:p w14:paraId="236B4824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Irrigation Department, Government of Sindh, Karachi</w:t>
      </w:r>
    </w:p>
    <w:p w14:paraId="65BB596E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Secretary, Irrigation Department, Government of Khyber Pakhtunkhwa, Peshawar</w:t>
      </w:r>
    </w:p>
    <w:p w14:paraId="0F800672" w14:textId="5736D72A" w:rsidR="00AB17B2" w:rsidRPr="006E10E5" w:rsidRDefault="00484F27" w:rsidP="00AB17B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Secretary, Irrigation Department, Government of </w:t>
      </w:r>
      <w:proofErr w:type="spellStart"/>
      <w:r w:rsidRPr="006E10E5">
        <w:rPr>
          <w:szCs w:val="24"/>
        </w:rPr>
        <w:t>Balochistan</w:t>
      </w:r>
      <w:proofErr w:type="spellEnd"/>
      <w:r w:rsidRPr="006E10E5">
        <w:rPr>
          <w:szCs w:val="24"/>
        </w:rPr>
        <w:t xml:space="preserve">, Quetta. </w:t>
      </w:r>
    </w:p>
    <w:p w14:paraId="6F831256" w14:textId="35FBF611" w:rsidR="0071785C" w:rsidRPr="006E10E5" w:rsidRDefault="00484F27" w:rsidP="0071785C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Secretary, Irrigation and Water Management, Government of </w:t>
      </w:r>
      <w:proofErr w:type="spellStart"/>
      <w:r w:rsidRPr="006E10E5">
        <w:rPr>
          <w:szCs w:val="24"/>
        </w:rPr>
        <w:t>Gilgit</w:t>
      </w:r>
      <w:proofErr w:type="spellEnd"/>
      <w:r w:rsidRPr="006E10E5">
        <w:rPr>
          <w:szCs w:val="24"/>
        </w:rPr>
        <w:t xml:space="preserve">-Baltistan, </w:t>
      </w:r>
      <w:proofErr w:type="spellStart"/>
      <w:r w:rsidRPr="006E10E5">
        <w:rPr>
          <w:szCs w:val="24"/>
        </w:rPr>
        <w:t>Gilgit</w:t>
      </w:r>
      <w:proofErr w:type="spellEnd"/>
      <w:r w:rsidRPr="006E10E5">
        <w:rPr>
          <w:szCs w:val="24"/>
        </w:rPr>
        <w:t xml:space="preserve">. </w:t>
      </w:r>
    </w:p>
    <w:p w14:paraId="414671B1" w14:textId="77777777" w:rsidR="00484F27" w:rsidRPr="006E10E5" w:rsidRDefault="00484F27" w:rsidP="00484F27">
      <w:pPr>
        <w:pStyle w:val="ListParagraph"/>
        <w:numPr>
          <w:ilvl w:val="0"/>
          <w:numId w:val="1"/>
        </w:numPr>
        <w:tabs>
          <w:tab w:val="clear" w:pos="720"/>
          <w:tab w:val="num" w:pos="540"/>
          <w:tab w:val="num" w:pos="990"/>
        </w:tabs>
        <w:spacing w:line="0" w:lineRule="atLeast"/>
        <w:ind w:left="630" w:hanging="630"/>
        <w:rPr>
          <w:szCs w:val="24"/>
        </w:rPr>
      </w:pPr>
      <w:r w:rsidRPr="006E10E5">
        <w:rPr>
          <w:szCs w:val="24"/>
        </w:rPr>
        <w:t xml:space="preserve">Secretary, Irrigation &amp; Agriculture, Government of AJ&amp;K, Muzaffarabad. </w:t>
      </w:r>
    </w:p>
    <w:p w14:paraId="46847322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Chief Engineer (Merged Areas), Irrigation Department, Govt. of Khyber Pakhtunkhwa, Peshawar.</w:t>
      </w:r>
    </w:p>
    <w:p w14:paraId="6241C567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Irrigation &amp; Small Dams Organization, Govt. of AJ&amp;K, Muzaffarabad. </w:t>
      </w:r>
    </w:p>
    <w:p w14:paraId="103EE965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6E10E5">
        <w:rPr>
          <w:szCs w:val="24"/>
        </w:rPr>
        <w:t xml:space="preserve">General Manager, </w:t>
      </w:r>
      <w:proofErr w:type="spellStart"/>
      <w:r w:rsidRPr="006E10E5">
        <w:rPr>
          <w:szCs w:val="24"/>
        </w:rPr>
        <w:t>Tarbela</w:t>
      </w:r>
      <w:proofErr w:type="spellEnd"/>
      <w:r w:rsidRPr="006E10E5">
        <w:rPr>
          <w:szCs w:val="24"/>
        </w:rPr>
        <w:t xml:space="preserve"> Dam Project (TDP), WAPDA, </w:t>
      </w:r>
      <w:proofErr w:type="spellStart"/>
      <w:r w:rsidRPr="006E10E5">
        <w:rPr>
          <w:szCs w:val="24"/>
        </w:rPr>
        <w:t>Tarbela</w:t>
      </w:r>
      <w:proofErr w:type="spellEnd"/>
      <w:r w:rsidRPr="006E10E5">
        <w:rPr>
          <w:szCs w:val="24"/>
        </w:rPr>
        <w:t>.</w:t>
      </w:r>
    </w:p>
    <w:p w14:paraId="588C8D86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General Manager, </w:t>
      </w:r>
      <w:proofErr w:type="spellStart"/>
      <w:r w:rsidRPr="006E10E5">
        <w:rPr>
          <w:szCs w:val="24"/>
        </w:rPr>
        <w:t>Mangla</w:t>
      </w:r>
      <w:proofErr w:type="spellEnd"/>
      <w:r w:rsidRPr="006E10E5">
        <w:rPr>
          <w:szCs w:val="24"/>
        </w:rPr>
        <w:t xml:space="preserve"> Dam Organization (MDO), WAPDA, </w:t>
      </w:r>
      <w:proofErr w:type="spellStart"/>
      <w:r w:rsidRPr="006E10E5">
        <w:rPr>
          <w:szCs w:val="24"/>
        </w:rPr>
        <w:t>Mangla</w:t>
      </w:r>
      <w:proofErr w:type="spellEnd"/>
      <w:r w:rsidRPr="006E10E5">
        <w:rPr>
          <w:szCs w:val="24"/>
        </w:rPr>
        <w:t>.</w:t>
      </w:r>
    </w:p>
    <w:p w14:paraId="6DE959A5" w14:textId="2E56DD40" w:rsidR="00FE19ED" w:rsidRPr="006E10E5" w:rsidRDefault="00484F27" w:rsidP="00054023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Provincial Disaster Management Authority, Government of the Punjab, Lahore. </w:t>
      </w:r>
    </w:p>
    <w:p w14:paraId="588857D9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Provincial Disaster Management Authority, Government of Sindh, Karachi. </w:t>
      </w:r>
    </w:p>
    <w:p w14:paraId="019EFD1F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Provincial Disaster Management Authority, Government of KP, Peshawar. </w:t>
      </w:r>
    </w:p>
    <w:p w14:paraId="4B614735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Provincial Disaster Management Authority, Government of </w:t>
      </w:r>
      <w:proofErr w:type="spellStart"/>
      <w:r w:rsidRPr="006E10E5">
        <w:rPr>
          <w:szCs w:val="24"/>
        </w:rPr>
        <w:t>Balochistan</w:t>
      </w:r>
      <w:proofErr w:type="spellEnd"/>
      <w:r w:rsidRPr="006E10E5">
        <w:rPr>
          <w:szCs w:val="24"/>
        </w:rPr>
        <w:t xml:space="preserve">, Quetta. </w:t>
      </w:r>
    </w:p>
    <w:p w14:paraId="6DF597E4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General, </w:t>
      </w:r>
      <w:proofErr w:type="spellStart"/>
      <w:r w:rsidRPr="006E10E5">
        <w:rPr>
          <w:szCs w:val="24"/>
        </w:rPr>
        <w:t>Gilgit</w:t>
      </w:r>
      <w:proofErr w:type="spellEnd"/>
      <w:r w:rsidRPr="006E10E5">
        <w:rPr>
          <w:szCs w:val="24"/>
        </w:rPr>
        <w:t xml:space="preserve"> Baltistan Disaster Management Authority, </w:t>
      </w:r>
      <w:proofErr w:type="spellStart"/>
      <w:r w:rsidRPr="006E10E5">
        <w:rPr>
          <w:szCs w:val="24"/>
        </w:rPr>
        <w:t>Gilgit</w:t>
      </w:r>
      <w:proofErr w:type="spellEnd"/>
      <w:r w:rsidRPr="006E10E5">
        <w:rPr>
          <w:szCs w:val="24"/>
        </w:rPr>
        <w:t xml:space="preserve">. </w:t>
      </w:r>
    </w:p>
    <w:p w14:paraId="01D0F0C1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Director General, State Disaster Management Authority, Govt. of AJ&amp;K, Muzaffarabad.</w:t>
      </w:r>
    </w:p>
    <w:p w14:paraId="20517936" w14:textId="1AB712F7" w:rsidR="00E30B09" w:rsidRPr="006E10E5" w:rsidRDefault="00484F27" w:rsidP="00E30B09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Chief Commissioner, ICT, Islamabad.</w:t>
      </w:r>
    </w:p>
    <w:p w14:paraId="66439814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Chairman, Capital Development Authority, Islamabad.</w:t>
      </w:r>
    </w:p>
    <w:p w14:paraId="43DA1794" w14:textId="77777777" w:rsidR="009C7730" w:rsidRDefault="009C7730" w:rsidP="009C7730">
      <w:pPr>
        <w:autoSpaceDE w:val="0"/>
        <w:autoSpaceDN w:val="0"/>
        <w:adjustRightInd w:val="0"/>
        <w:jc w:val="both"/>
        <w:rPr>
          <w:b/>
          <w:szCs w:val="24"/>
          <w:u w:val="single"/>
        </w:rPr>
      </w:pPr>
    </w:p>
    <w:p w14:paraId="51FD6BF6" w14:textId="77777777" w:rsidR="001E2C49" w:rsidRDefault="001E2C49" w:rsidP="009C7730">
      <w:pPr>
        <w:autoSpaceDE w:val="0"/>
        <w:autoSpaceDN w:val="0"/>
        <w:adjustRightInd w:val="0"/>
        <w:jc w:val="both"/>
        <w:rPr>
          <w:b/>
          <w:szCs w:val="24"/>
          <w:u w:val="single"/>
        </w:rPr>
      </w:pPr>
    </w:p>
    <w:p w14:paraId="2A5B1DEA" w14:textId="77777777" w:rsidR="001E2C49" w:rsidRDefault="001E2C49" w:rsidP="009C7730">
      <w:pPr>
        <w:autoSpaceDE w:val="0"/>
        <w:autoSpaceDN w:val="0"/>
        <w:adjustRightInd w:val="0"/>
        <w:jc w:val="both"/>
        <w:rPr>
          <w:b/>
          <w:szCs w:val="24"/>
          <w:u w:val="single"/>
        </w:rPr>
      </w:pPr>
    </w:p>
    <w:p w14:paraId="6E7D4419" w14:textId="4EE34C59" w:rsidR="009C7730" w:rsidRDefault="009C7730" w:rsidP="009C7730">
      <w:pPr>
        <w:autoSpaceDE w:val="0"/>
        <w:autoSpaceDN w:val="0"/>
        <w:adjustRightInd w:val="0"/>
        <w:jc w:val="both"/>
        <w:rPr>
          <w:b/>
          <w:szCs w:val="24"/>
        </w:rPr>
      </w:pPr>
      <w:r w:rsidRPr="009C7730">
        <w:rPr>
          <w:b/>
          <w:szCs w:val="24"/>
          <w:u w:val="single"/>
        </w:rPr>
        <w:lastRenderedPageBreak/>
        <w:t>Distribution</w:t>
      </w:r>
      <w:r w:rsidRPr="009C7730">
        <w:rPr>
          <w:b/>
          <w:szCs w:val="24"/>
        </w:rPr>
        <w:t>:</w:t>
      </w:r>
    </w:p>
    <w:p w14:paraId="00F4D6F7" w14:textId="77777777" w:rsidR="001E2C49" w:rsidRPr="009C7730" w:rsidRDefault="001E2C49" w:rsidP="009C7730">
      <w:pPr>
        <w:autoSpaceDE w:val="0"/>
        <w:autoSpaceDN w:val="0"/>
        <w:adjustRightInd w:val="0"/>
        <w:jc w:val="both"/>
        <w:rPr>
          <w:b/>
          <w:szCs w:val="24"/>
        </w:rPr>
      </w:pPr>
    </w:p>
    <w:p w14:paraId="5E93FD7B" w14:textId="7C1237B6" w:rsidR="001E2C49" w:rsidRPr="001E2C49" w:rsidRDefault="001E2C49" w:rsidP="001E2C49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6E10E5">
        <w:rPr>
          <w:szCs w:val="24"/>
        </w:rPr>
        <w:t>Commissioner, Rawalpindi.</w:t>
      </w:r>
    </w:p>
    <w:p w14:paraId="1E69CBE0" w14:textId="772842B4" w:rsidR="006E10E5" w:rsidRPr="009C7730" w:rsidRDefault="00484F27" w:rsidP="009C7730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>Managing Director, WASA, Rawalpindi.</w:t>
      </w:r>
    </w:p>
    <w:p w14:paraId="215C04C9" w14:textId="307F4AEA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Principal Information Officer, Press Information Department, Islamabad. </w:t>
      </w:r>
    </w:p>
    <w:p w14:paraId="62306451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(News), Associated Press of Pakistan, Islamabad. </w:t>
      </w:r>
    </w:p>
    <w:p w14:paraId="75855455" w14:textId="77777777" w:rsidR="00484F27" w:rsidRPr="006E10E5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6E10E5">
        <w:rPr>
          <w:szCs w:val="24"/>
        </w:rPr>
        <w:t xml:space="preserve">Director (News), Pakistan Television, Islamabad. </w:t>
      </w:r>
    </w:p>
    <w:p w14:paraId="278384DC" w14:textId="53CE9FA7" w:rsidR="00484F27" w:rsidRPr="009F53B1" w:rsidRDefault="00484F27" w:rsidP="009F53B1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9F53B1">
        <w:rPr>
          <w:szCs w:val="24"/>
          <w:u w:val="single"/>
        </w:rPr>
        <w:t>Flood Cell, General Staff Branch, Engineers Directorate, GHQ, Rawalpindi</w:t>
      </w:r>
      <w:r w:rsidRPr="006E10E5">
        <w:rPr>
          <w:szCs w:val="24"/>
        </w:rPr>
        <w:t>.</w:t>
      </w:r>
    </w:p>
    <w:p w14:paraId="27A2F741" w14:textId="28A1CC4E" w:rsidR="00B77E84" w:rsidRPr="006E10E5" w:rsidRDefault="00484F27" w:rsidP="00484F2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Cs w:val="24"/>
        </w:rPr>
      </w:pPr>
      <w:r w:rsidRPr="006E10E5">
        <w:rPr>
          <w:b/>
          <w:szCs w:val="24"/>
        </w:rPr>
        <w:t>U.O. No. FC-I (2)/202</w:t>
      </w:r>
      <w:r w:rsidR="00395DE6" w:rsidRPr="006E10E5">
        <w:rPr>
          <w:b/>
          <w:szCs w:val="24"/>
        </w:rPr>
        <w:t>6</w:t>
      </w:r>
      <w:r w:rsidRPr="006E10E5">
        <w:rPr>
          <w:b/>
          <w:szCs w:val="24"/>
        </w:rPr>
        <w:t xml:space="preserve">, dated </w:t>
      </w:r>
      <w:r w:rsidR="005214C5" w:rsidRPr="005214C5">
        <w:rPr>
          <w:b/>
          <w:color w:val="0000FF"/>
          <w:szCs w:val="24"/>
        </w:rPr>
        <w:t>13</w:t>
      </w:r>
      <w:r w:rsidR="00C736E5" w:rsidRPr="006E10E5">
        <w:rPr>
          <w:b/>
          <w:color w:val="0000FF"/>
          <w:szCs w:val="24"/>
        </w:rPr>
        <w:t>-0</w:t>
      </w:r>
      <w:r w:rsidR="005214C5">
        <w:rPr>
          <w:b/>
          <w:color w:val="0000FF"/>
          <w:szCs w:val="24"/>
        </w:rPr>
        <w:t>4</w:t>
      </w:r>
      <w:r w:rsidRPr="006E10E5">
        <w:rPr>
          <w:b/>
          <w:color w:val="0000FF"/>
          <w:szCs w:val="24"/>
        </w:rPr>
        <w:t>-202</w:t>
      </w:r>
      <w:r w:rsidR="00D20DB7" w:rsidRPr="006E10E5">
        <w:rPr>
          <w:b/>
          <w:color w:val="0000FF"/>
          <w:szCs w:val="24"/>
        </w:rPr>
        <w:t>6</w:t>
      </w:r>
    </w:p>
    <w:p w14:paraId="63EBAFCE" w14:textId="060989AE" w:rsidR="00164EDD" w:rsidRDefault="005214C5" w:rsidP="005214C5">
      <w:pPr>
        <w:widowControl w:val="0"/>
        <w:tabs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  <w:r w:rsidRPr="005214C5">
        <w:rPr>
          <w:szCs w:val="24"/>
        </w:rPr>
        <w:t>CC:</w:t>
      </w:r>
    </w:p>
    <w:p w14:paraId="3A6BC5E9" w14:textId="77777777" w:rsidR="005214C5" w:rsidRDefault="005214C5" w:rsidP="005214C5">
      <w:pPr>
        <w:widowControl w:val="0"/>
        <w:tabs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0CC67A42" w14:textId="1592C3BC" w:rsidR="005214C5" w:rsidRPr="006E10E5" w:rsidRDefault="005214C5" w:rsidP="005214C5">
      <w:pPr>
        <w:widowControl w:val="0"/>
        <w:tabs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/>
        <w:jc w:val="both"/>
        <w:rPr>
          <w:szCs w:val="24"/>
        </w:rPr>
      </w:pPr>
      <w:r w:rsidRPr="005214C5">
        <w:rPr>
          <w:szCs w:val="24"/>
        </w:rPr>
        <w:t>PSO to Minister for Water Resources, Islamabad.</w:t>
      </w:r>
    </w:p>
    <w:sectPr w:rsidR="005214C5" w:rsidRPr="006E10E5" w:rsidSect="005214C5">
      <w:footerReference w:type="default" r:id="rId10"/>
      <w:pgSz w:w="12240" w:h="16704" w:code="1"/>
      <w:pgMar w:top="450" w:right="810" w:bottom="288" w:left="1080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E9382D" w14:textId="77777777" w:rsidR="00591B6C" w:rsidRDefault="00591B6C">
      <w:r>
        <w:separator/>
      </w:r>
    </w:p>
  </w:endnote>
  <w:endnote w:type="continuationSeparator" w:id="0">
    <w:p w14:paraId="7BB90FD1" w14:textId="77777777" w:rsidR="00591B6C" w:rsidRDefault="00591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4762700"/>
      <w:docPartObj>
        <w:docPartGallery w:val="Page Numbers (Bottom of Page)"/>
        <w:docPartUnique/>
      </w:docPartObj>
    </w:sdtPr>
    <w:sdtEndPr/>
    <w:sdtContent>
      <w:sdt>
        <w:sdtPr>
          <w:id w:val="-1145808697"/>
          <w:docPartObj>
            <w:docPartGallery w:val="Page Numbers (Top of Page)"/>
            <w:docPartUnique/>
          </w:docPartObj>
        </w:sdtPr>
        <w:sdtEndPr/>
        <w:sdtContent>
          <w:p w14:paraId="79D1484C" w14:textId="4E2DA7B0" w:rsidR="00164EDD" w:rsidRDefault="00164ED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C8540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C8540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3B8CFC" w14:textId="77777777" w:rsidR="00591B6C" w:rsidRDefault="00591B6C">
      <w:r>
        <w:separator/>
      </w:r>
    </w:p>
  </w:footnote>
  <w:footnote w:type="continuationSeparator" w:id="0">
    <w:p w14:paraId="1073ED74" w14:textId="77777777" w:rsidR="00591B6C" w:rsidRDefault="00591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B67B6"/>
    <w:multiLevelType w:val="multilevel"/>
    <w:tmpl w:val="EBBC3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0724B8"/>
    <w:multiLevelType w:val="multilevel"/>
    <w:tmpl w:val="D2269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0E6FC0"/>
    <w:multiLevelType w:val="hybridMultilevel"/>
    <w:tmpl w:val="C646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E621D"/>
    <w:multiLevelType w:val="hybridMultilevel"/>
    <w:tmpl w:val="C6EE4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75763"/>
    <w:multiLevelType w:val="hybridMultilevel"/>
    <w:tmpl w:val="43544C5A"/>
    <w:lvl w:ilvl="0" w:tplc="91E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906B98"/>
    <w:multiLevelType w:val="hybridMultilevel"/>
    <w:tmpl w:val="E07475A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8" w15:restartNumberingAfterBreak="0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E3334"/>
    <w:multiLevelType w:val="hybridMultilevel"/>
    <w:tmpl w:val="11AEA87E"/>
    <w:lvl w:ilvl="0" w:tplc="171AC3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1"/>
  </w:num>
  <w:num w:numId="7">
    <w:abstractNumId w:val="0"/>
  </w:num>
  <w:num w:numId="8">
    <w:abstractNumId w:val="5"/>
  </w:num>
  <w:num w:numId="9">
    <w:abstractNumId w:val="2"/>
  </w:num>
  <w:num w:numId="1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990"/>
    <w:rsid w:val="000170BB"/>
    <w:rsid w:val="000170F0"/>
    <w:rsid w:val="00017140"/>
    <w:rsid w:val="00017276"/>
    <w:rsid w:val="000174A5"/>
    <w:rsid w:val="0001792F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B61"/>
    <w:rsid w:val="00023D0A"/>
    <w:rsid w:val="00023F58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BD0"/>
    <w:rsid w:val="00053E1F"/>
    <w:rsid w:val="00054023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4CE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34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E03"/>
    <w:rsid w:val="000B72C1"/>
    <w:rsid w:val="000B771C"/>
    <w:rsid w:val="000B7B98"/>
    <w:rsid w:val="000B7E90"/>
    <w:rsid w:val="000C005F"/>
    <w:rsid w:val="000C0297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3F2A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11AC"/>
    <w:rsid w:val="000D1314"/>
    <w:rsid w:val="000D1CDA"/>
    <w:rsid w:val="000D2402"/>
    <w:rsid w:val="000D323C"/>
    <w:rsid w:val="000D3AF6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25F1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2ABA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764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717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D98"/>
    <w:rsid w:val="00163EBB"/>
    <w:rsid w:val="00163FFB"/>
    <w:rsid w:val="001640A1"/>
    <w:rsid w:val="001641FF"/>
    <w:rsid w:val="00164B69"/>
    <w:rsid w:val="00164E61"/>
    <w:rsid w:val="00164EDD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474"/>
    <w:rsid w:val="001837B6"/>
    <w:rsid w:val="00183CB2"/>
    <w:rsid w:val="00183CFC"/>
    <w:rsid w:val="00183F09"/>
    <w:rsid w:val="00184118"/>
    <w:rsid w:val="001848B5"/>
    <w:rsid w:val="00184C09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C4"/>
    <w:rsid w:val="001C53B6"/>
    <w:rsid w:val="001C5487"/>
    <w:rsid w:val="001C58DE"/>
    <w:rsid w:val="001C613D"/>
    <w:rsid w:val="001C67ED"/>
    <w:rsid w:val="001C6EA6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5D2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2C49"/>
    <w:rsid w:val="001E38F4"/>
    <w:rsid w:val="001E3A4E"/>
    <w:rsid w:val="001E3D56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2B97"/>
    <w:rsid w:val="001F33E4"/>
    <w:rsid w:val="001F34C0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50A9"/>
    <w:rsid w:val="001F510B"/>
    <w:rsid w:val="001F5269"/>
    <w:rsid w:val="001F52FF"/>
    <w:rsid w:val="001F54A7"/>
    <w:rsid w:val="001F56EE"/>
    <w:rsid w:val="001F5A44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7DF"/>
    <w:rsid w:val="00202A50"/>
    <w:rsid w:val="00202F69"/>
    <w:rsid w:val="0020338B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746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12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DA3"/>
    <w:rsid w:val="00246E97"/>
    <w:rsid w:val="00247269"/>
    <w:rsid w:val="0024742A"/>
    <w:rsid w:val="002474CD"/>
    <w:rsid w:val="00247664"/>
    <w:rsid w:val="002478A5"/>
    <w:rsid w:val="00247A5A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4DE8"/>
    <w:rsid w:val="0025522B"/>
    <w:rsid w:val="00255675"/>
    <w:rsid w:val="002558D6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BDE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B9F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B4E"/>
    <w:rsid w:val="002B7F80"/>
    <w:rsid w:val="002B7FD0"/>
    <w:rsid w:val="002C0414"/>
    <w:rsid w:val="002C04EC"/>
    <w:rsid w:val="002C0678"/>
    <w:rsid w:val="002C0783"/>
    <w:rsid w:val="002C08D3"/>
    <w:rsid w:val="002C0941"/>
    <w:rsid w:val="002C0A00"/>
    <w:rsid w:val="002C10BA"/>
    <w:rsid w:val="002C11D4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E4D"/>
    <w:rsid w:val="002E4F11"/>
    <w:rsid w:val="002E591E"/>
    <w:rsid w:val="002E5A9A"/>
    <w:rsid w:val="002E6048"/>
    <w:rsid w:val="002E6410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3E98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557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6F52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559"/>
    <w:rsid w:val="00383706"/>
    <w:rsid w:val="00383A35"/>
    <w:rsid w:val="00384D56"/>
    <w:rsid w:val="00384F29"/>
    <w:rsid w:val="00384F50"/>
    <w:rsid w:val="0038542F"/>
    <w:rsid w:val="003854B3"/>
    <w:rsid w:val="00385561"/>
    <w:rsid w:val="00385968"/>
    <w:rsid w:val="00386360"/>
    <w:rsid w:val="0038646E"/>
    <w:rsid w:val="003865C5"/>
    <w:rsid w:val="00387045"/>
    <w:rsid w:val="003901CF"/>
    <w:rsid w:val="00390410"/>
    <w:rsid w:val="003906CB"/>
    <w:rsid w:val="0039090D"/>
    <w:rsid w:val="00390EF5"/>
    <w:rsid w:val="00391465"/>
    <w:rsid w:val="00391599"/>
    <w:rsid w:val="003917CB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FE9"/>
    <w:rsid w:val="003951E8"/>
    <w:rsid w:val="00395312"/>
    <w:rsid w:val="00395370"/>
    <w:rsid w:val="00395461"/>
    <w:rsid w:val="00395716"/>
    <w:rsid w:val="00395DE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5BB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4F8"/>
    <w:rsid w:val="003A5C3B"/>
    <w:rsid w:val="003A5D8B"/>
    <w:rsid w:val="003A5ED6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03B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759"/>
    <w:rsid w:val="003C6C1C"/>
    <w:rsid w:val="003C6F98"/>
    <w:rsid w:val="003C75EE"/>
    <w:rsid w:val="003C7695"/>
    <w:rsid w:val="003C7BD5"/>
    <w:rsid w:val="003C7E1C"/>
    <w:rsid w:val="003D0032"/>
    <w:rsid w:val="003D004E"/>
    <w:rsid w:val="003D0277"/>
    <w:rsid w:val="003D03D1"/>
    <w:rsid w:val="003D0C0C"/>
    <w:rsid w:val="003D0D5F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573"/>
    <w:rsid w:val="003D47D3"/>
    <w:rsid w:val="003D48C7"/>
    <w:rsid w:val="003D495B"/>
    <w:rsid w:val="003D50E5"/>
    <w:rsid w:val="003D50F1"/>
    <w:rsid w:val="003D53A8"/>
    <w:rsid w:val="003D5B8D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44E"/>
    <w:rsid w:val="003F45E7"/>
    <w:rsid w:val="003F4667"/>
    <w:rsid w:val="003F482F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5396"/>
    <w:rsid w:val="004158E3"/>
    <w:rsid w:val="004166BC"/>
    <w:rsid w:val="00416A4B"/>
    <w:rsid w:val="00416B4D"/>
    <w:rsid w:val="0041762E"/>
    <w:rsid w:val="00417B42"/>
    <w:rsid w:val="00417B5E"/>
    <w:rsid w:val="00417DAD"/>
    <w:rsid w:val="004201E5"/>
    <w:rsid w:val="00420535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611"/>
    <w:rsid w:val="004229D1"/>
    <w:rsid w:val="00422A83"/>
    <w:rsid w:val="00422F06"/>
    <w:rsid w:val="0042308C"/>
    <w:rsid w:val="00423823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4F27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841"/>
    <w:rsid w:val="004911F1"/>
    <w:rsid w:val="00491B1B"/>
    <w:rsid w:val="004921F9"/>
    <w:rsid w:val="004924FB"/>
    <w:rsid w:val="00492562"/>
    <w:rsid w:val="00492BA0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079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BAF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5E95"/>
    <w:rsid w:val="004D6179"/>
    <w:rsid w:val="004D6988"/>
    <w:rsid w:val="004D6BFB"/>
    <w:rsid w:val="004D71F5"/>
    <w:rsid w:val="004D7845"/>
    <w:rsid w:val="004D79B9"/>
    <w:rsid w:val="004D7A1B"/>
    <w:rsid w:val="004E001E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A3D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456"/>
    <w:rsid w:val="005214C5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B9C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3430"/>
    <w:rsid w:val="00573717"/>
    <w:rsid w:val="00573A5A"/>
    <w:rsid w:val="00573E44"/>
    <w:rsid w:val="00573F66"/>
    <w:rsid w:val="00574145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1B6C"/>
    <w:rsid w:val="00592157"/>
    <w:rsid w:val="00592299"/>
    <w:rsid w:val="00592578"/>
    <w:rsid w:val="00592705"/>
    <w:rsid w:val="005927FA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9C7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512"/>
    <w:rsid w:val="005A2ABE"/>
    <w:rsid w:val="005A2D24"/>
    <w:rsid w:val="005A2F94"/>
    <w:rsid w:val="005A304E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8E4"/>
    <w:rsid w:val="005D592C"/>
    <w:rsid w:val="005D5C2F"/>
    <w:rsid w:val="005D5DFF"/>
    <w:rsid w:val="005D5EFA"/>
    <w:rsid w:val="005D6861"/>
    <w:rsid w:val="005D69CF"/>
    <w:rsid w:val="005D6CAD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303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6"/>
    <w:rsid w:val="006140A2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E46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C0C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25BD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43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0D90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C7EE0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25C"/>
    <w:rsid w:val="006D387C"/>
    <w:rsid w:val="006D432A"/>
    <w:rsid w:val="006D4435"/>
    <w:rsid w:val="006D4635"/>
    <w:rsid w:val="006D49C9"/>
    <w:rsid w:val="006D50F1"/>
    <w:rsid w:val="006D5324"/>
    <w:rsid w:val="006D550D"/>
    <w:rsid w:val="006D553F"/>
    <w:rsid w:val="006D5973"/>
    <w:rsid w:val="006D5B20"/>
    <w:rsid w:val="006D6567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0E5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BA5"/>
    <w:rsid w:val="00700C6C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07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85C"/>
    <w:rsid w:val="00717C4D"/>
    <w:rsid w:val="00717D66"/>
    <w:rsid w:val="00717FF5"/>
    <w:rsid w:val="007200BF"/>
    <w:rsid w:val="0072018B"/>
    <w:rsid w:val="00720215"/>
    <w:rsid w:val="0072053F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9F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DC1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47"/>
    <w:rsid w:val="0076747B"/>
    <w:rsid w:val="0076751E"/>
    <w:rsid w:val="00767783"/>
    <w:rsid w:val="00767A6E"/>
    <w:rsid w:val="00767B2E"/>
    <w:rsid w:val="00767F2F"/>
    <w:rsid w:val="0077023F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314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15"/>
    <w:rsid w:val="00791D57"/>
    <w:rsid w:val="00792596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7B4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893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E52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6DF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AAC"/>
    <w:rsid w:val="008607AD"/>
    <w:rsid w:val="00860A7C"/>
    <w:rsid w:val="00861054"/>
    <w:rsid w:val="008614FC"/>
    <w:rsid w:val="0086151B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716E"/>
    <w:rsid w:val="00867409"/>
    <w:rsid w:val="0086767D"/>
    <w:rsid w:val="00867E81"/>
    <w:rsid w:val="008701A0"/>
    <w:rsid w:val="008701AE"/>
    <w:rsid w:val="00870227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705A"/>
    <w:rsid w:val="008C715D"/>
    <w:rsid w:val="008C7637"/>
    <w:rsid w:val="008C7790"/>
    <w:rsid w:val="008C7883"/>
    <w:rsid w:val="008C78BC"/>
    <w:rsid w:val="008D0135"/>
    <w:rsid w:val="008D038D"/>
    <w:rsid w:val="008D03D8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56C2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6B1"/>
    <w:rsid w:val="009027E1"/>
    <w:rsid w:val="00902889"/>
    <w:rsid w:val="00902C7A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6E39"/>
    <w:rsid w:val="00907D92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17FF3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77B"/>
    <w:rsid w:val="009228D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2848"/>
    <w:rsid w:val="00932A84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212"/>
    <w:rsid w:val="0096462B"/>
    <w:rsid w:val="00964B22"/>
    <w:rsid w:val="00964DC2"/>
    <w:rsid w:val="00964F13"/>
    <w:rsid w:val="009652B4"/>
    <w:rsid w:val="00965499"/>
    <w:rsid w:val="009655D6"/>
    <w:rsid w:val="009657B8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3FC3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69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AC4"/>
    <w:rsid w:val="009C05E1"/>
    <w:rsid w:val="009C090A"/>
    <w:rsid w:val="009C09AB"/>
    <w:rsid w:val="009C09E2"/>
    <w:rsid w:val="009C161A"/>
    <w:rsid w:val="009C19AA"/>
    <w:rsid w:val="009C1B1A"/>
    <w:rsid w:val="009C2160"/>
    <w:rsid w:val="009C250C"/>
    <w:rsid w:val="009C2C88"/>
    <w:rsid w:val="009C2EEA"/>
    <w:rsid w:val="009C3292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730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908"/>
    <w:rsid w:val="009F2A82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8F5"/>
    <w:rsid w:val="009F4A23"/>
    <w:rsid w:val="009F4F3F"/>
    <w:rsid w:val="009F529D"/>
    <w:rsid w:val="009F53B1"/>
    <w:rsid w:val="009F59CA"/>
    <w:rsid w:val="009F5A78"/>
    <w:rsid w:val="009F6668"/>
    <w:rsid w:val="009F686F"/>
    <w:rsid w:val="009F6EAD"/>
    <w:rsid w:val="009F7231"/>
    <w:rsid w:val="009F723F"/>
    <w:rsid w:val="009F76B7"/>
    <w:rsid w:val="009F7831"/>
    <w:rsid w:val="009F7CA6"/>
    <w:rsid w:val="00A00CB8"/>
    <w:rsid w:val="00A00CBB"/>
    <w:rsid w:val="00A00EE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4CAA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17D"/>
    <w:rsid w:val="00A35495"/>
    <w:rsid w:val="00A3565E"/>
    <w:rsid w:val="00A35B02"/>
    <w:rsid w:val="00A36020"/>
    <w:rsid w:val="00A363C6"/>
    <w:rsid w:val="00A36760"/>
    <w:rsid w:val="00A36893"/>
    <w:rsid w:val="00A3743C"/>
    <w:rsid w:val="00A378B6"/>
    <w:rsid w:val="00A37A03"/>
    <w:rsid w:val="00A37B1E"/>
    <w:rsid w:val="00A37F95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1E0"/>
    <w:rsid w:val="00A43279"/>
    <w:rsid w:val="00A432C7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084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B97"/>
    <w:rsid w:val="00A77CA4"/>
    <w:rsid w:val="00A77EBB"/>
    <w:rsid w:val="00A80526"/>
    <w:rsid w:val="00A80B7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7B2"/>
    <w:rsid w:val="00AB1BDD"/>
    <w:rsid w:val="00AB21B4"/>
    <w:rsid w:val="00AB23DB"/>
    <w:rsid w:val="00AB2D6F"/>
    <w:rsid w:val="00AB36E7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314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620"/>
    <w:rsid w:val="00AF0672"/>
    <w:rsid w:val="00AF06B3"/>
    <w:rsid w:val="00AF0B39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630"/>
    <w:rsid w:val="00B04798"/>
    <w:rsid w:val="00B04E5B"/>
    <w:rsid w:val="00B05258"/>
    <w:rsid w:val="00B055E5"/>
    <w:rsid w:val="00B0564A"/>
    <w:rsid w:val="00B058FA"/>
    <w:rsid w:val="00B06561"/>
    <w:rsid w:val="00B069B2"/>
    <w:rsid w:val="00B06C00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93E"/>
    <w:rsid w:val="00B1194E"/>
    <w:rsid w:val="00B11A75"/>
    <w:rsid w:val="00B11FF9"/>
    <w:rsid w:val="00B12181"/>
    <w:rsid w:val="00B12186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5E65"/>
    <w:rsid w:val="00B45FDA"/>
    <w:rsid w:val="00B4647C"/>
    <w:rsid w:val="00B4650B"/>
    <w:rsid w:val="00B468DF"/>
    <w:rsid w:val="00B46A2E"/>
    <w:rsid w:val="00B46C03"/>
    <w:rsid w:val="00B46F8D"/>
    <w:rsid w:val="00B4705A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2036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5EFE"/>
    <w:rsid w:val="00B761B0"/>
    <w:rsid w:val="00B764D6"/>
    <w:rsid w:val="00B76556"/>
    <w:rsid w:val="00B765F1"/>
    <w:rsid w:val="00B76797"/>
    <w:rsid w:val="00B76CD5"/>
    <w:rsid w:val="00B77442"/>
    <w:rsid w:val="00B77E84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5E34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43F"/>
    <w:rsid w:val="00BB7A96"/>
    <w:rsid w:val="00BB7B62"/>
    <w:rsid w:val="00BC04B4"/>
    <w:rsid w:val="00BC08AC"/>
    <w:rsid w:val="00BC0C91"/>
    <w:rsid w:val="00BC13C1"/>
    <w:rsid w:val="00BC18C2"/>
    <w:rsid w:val="00BC2423"/>
    <w:rsid w:val="00BC26E5"/>
    <w:rsid w:val="00BC29CD"/>
    <w:rsid w:val="00BC2C11"/>
    <w:rsid w:val="00BC2F94"/>
    <w:rsid w:val="00BC3189"/>
    <w:rsid w:val="00BC32CF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AE6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5FAC"/>
    <w:rsid w:val="00BE66A9"/>
    <w:rsid w:val="00BE68E7"/>
    <w:rsid w:val="00BE6BC2"/>
    <w:rsid w:val="00BE6CC3"/>
    <w:rsid w:val="00BE6DBC"/>
    <w:rsid w:val="00BE6E71"/>
    <w:rsid w:val="00BE6F35"/>
    <w:rsid w:val="00BE713D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1223"/>
    <w:rsid w:val="00C413AA"/>
    <w:rsid w:val="00C416FB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E87"/>
    <w:rsid w:val="00C63238"/>
    <w:rsid w:val="00C6381C"/>
    <w:rsid w:val="00C639D9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6E5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5F79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0B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DA6"/>
    <w:rsid w:val="00CA0E10"/>
    <w:rsid w:val="00CA105E"/>
    <w:rsid w:val="00CA151E"/>
    <w:rsid w:val="00CA160C"/>
    <w:rsid w:val="00CA1941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396"/>
    <w:rsid w:val="00CD4E9A"/>
    <w:rsid w:val="00CD4F03"/>
    <w:rsid w:val="00CD4F59"/>
    <w:rsid w:val="00CD5512"/>
    <w:rsid w:val="00CD586F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3253"/>
    <w:rsid w:val="00CE333C"/>
    <w:rsid w:val="00CE3696"/>
    <w:rsid w:val="00CE38E5"/>
    <w:rsid w:val="00CE3BED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17F1D"/>
    <w:rsid w:val="00D20550"/>
    <w:rsid w:val="00D2096B"/>
    <w:rsid w:val="00D20A93"/>
    <w:rsid w:val="00D20DB7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B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F1B"/>
    <w:rsid w:val="00D51347"/>
    <w:rsid w:val="00D519A5"/>
    <w:rsid w:val="00D519D6"/>
    <w:rsid w:val="00D51CD9"/>
    <w:rsid w:val="00D51F34"/>
    <w:rsid w:val="00D52293"/>
    <w:rsid w:val="00D528C0"/>
    <w:rsid w:val="00D52C9A"/>
    <w:rsid w:val="00D52ECE"/>
    <w:rsid w:val="00D5351C"/>
    <w:rsid w:val="00D54166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6E7A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5E1D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443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C12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BDC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916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794"/>
    <w:rsid w:val="00DD59D1"/>
    <w:rsid w:val="00DD5B01"/>
    <w:rsid w:val="00DD5BD5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E7630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0D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1E4"/>
    <w:rsid w:val="00E005F7"/>
    <w:rsid w:val="00E00C56"/>
    <w:rsid w:val="00E01890"/>
    <w:rsid w:val="00E01934"/>
    <w:rsid w:val="00E01A97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B09"/>
    <w:rsid w:val="00E30C02"/>
    <w:rsid w:val="00E30EAD"/>
    <w:rsid w:val="00E30ED1"/>
    <w:rsid w:val="00E313AD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CD1"/>
    <w:rsid w:val="00E350CD"/>
    <w:rsid w:val="00E352C2"/>
    <w:rsid w:val="00E37A05"/>
    <w:rsid w:val="00E37C0C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DC"/>
    <w:rsid w:val="00E53F75"/>
    <w:rsid w:val="00E54C07"/>
    <w:rsid w:val="00E54C56"/>
    <w:rsid w:val="00E54C83"/>
    <w:rsid w:val="00E54DD8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158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20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294"/>
    <w:rsid w:val="00EB5417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390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3AC"/>
    <w:rsid w:val="00EE06FD"/>
    <w:rsid w:val="00EE0A5B"/>
    <w:rsid w:val="00EE0B8B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E4"/>
    <w:rsid w:val="00F1759D"/>
    <w:rsid w:val="00F17702"/>
    <w:rsid w:val="00F17DF5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657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97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4C2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3CE9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8AD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0EFE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FD2"/>
    <w:rsid w:val="00FA38B2"/>
    <w:rsid w:val="00FA3E44"/>
    <w:rsid w:val="00FA464F"/>
    <w:rsid w:val="00FA4854"/>
    <w:rsid w:val="00FA4DA2"/>
    <w:rsid w:val="00FA4DF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B55"/>
    <w:rsid w:val="00FB5EB6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787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53A6"/>
    <w:rsid w:val="00FD55D2"/>
    <w:rsid w:val="00FD5668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FBD"/>
    <w:rsid w:val="00FE10F8"/>
    <w:rsid w:val="00FE11EC"/>
    <w:rsid w:val="00FE12C8"/>
    <w:rsid w:val="00FE17B2"/>
    <w:rsid w:val="00FE18EF"/>
    <w:rsid w:val="00FE19ED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65D"/>
    <w:rsid w:val="00FE67C3"/>
    <w:rsid w:val="00FE687F"/>
    <w:rsid w:val="00FE68CC"/>
    <w:rsid w:val="00FE698A"/>
    <w:rsid w:val="00FE6EFE"/>
    <w:rsid w:val="00FE6F3E"/>
    <w:rsid w:val="00FE71A1"/>
    <w:rsid w:val="00FE772E"/>
    <w:rsid w:val="00FE777F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  <w15:docId w15:val="{DE2CB9BA-DAD1-4D00-BA7C-7763736E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9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0D88F-0966-475D-BDF4-D4E0FBE69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1052</Words>
  <Characters>6001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Flood Commission Flood</cp:lastModifiedBy>
  <cp:revision>5</cp:revision>
  <cp:lastPrinted>2026-03-30T12:15:00Z</cp:lastPrinted>
  <dcterms:created xsi:type="dcterms:W3CDTF">2026-04-13T11:40:00Z</dcterms:created>
  <dcterms:modified xsi:type="dcterms:W3CDTF">2026-04-13T11:41:00Z</dcterms:modified>
</cp:coreProperties>
</file>